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29B2" w14:textId="039E1BC3" w:rsidR="003F2904" w:rsidRDefault="00EC1B23" w:rsidP="000726FB">
      <w:pPr>
        <w:spacing w:after="0"/>
        <w:rPr>
          <w:rFonts w:cstheme="minorHAnsi"/>
          <w:b/>
          <w:bCs/>
          <w:sz w:val="24"/>
          <w:szCs w:val="24"/>
        </w:rPr>
      </w:pPr>
      <w:r w:rsidRPr="00737990">
        <w:rPr>
          <w:rFonts w:cstheme="minorHAnsi"/>
          <w:b/>
          <w:bCs/>
          <w:sz w:val="24"/>
          <w:szCs w:val="24"/>
        </w:rPr>
        <w:t>202</w:t>
      </w:r>
      <w:r w:rsidR="00677EFC">
        <w:rPr>
          <w:rFonts w:cstheme="minorHAnsi"/>
          <w:b/>
          <w:bCs/>
          <w:sz w:val="24"/>
          <w:szCs w:val="24"/>
        </w:rPr>
        <w:t>3</w:t>
      </w:r>
      <w:r w:rsidRPr="00737990">
        <w:rPr>
          <w:rFonts w:cstheme="minorHAnsi"/>
          <w:b/>
          <w:bCs/>
          <w:sz w:val="24"/>
          <w:szCs w:val="24"/>
        </w:rPr>
        <w:t xml:space="preserve"> Parashah Reading #</w:t>
      </w:r>
      <w:r w:rsidR="004005A8">
        <w:rPr>
          <w:rFonts w:cstheme="minorHAnsi"/>
          <w:b/>
          <w:bCs/>
          <w:sz w:val="24"/>
          <w:szCs w:val="24"/>
        </w:rPr>
        <w:t>1</w:t>
      </w:r>
      <w:r w:rsidR="00FE65C2">
        <w:rPr>
          <w:rFonts w:cstheme="minorHAnsi"/>
          <w:b/>
          <w:bCs/>
          <w:sz w:val="24"/>
          <w:szCs w:val="24"/>
        </w:rPr>
        <w:t>2</w:t>
      </w:r>
      <w:r w:rsidR="00021168" w:rsidRPr="00737990">
        <w:rPr>
          <w:rFonts w:cstheme="minorHAnsi"/>
          <w:b/>
          <w:bCs/>
          <w:sz w:val="24"/>
          <w:szCs w:val="24"/>
        </w:rPr>
        <w:tab/>
      </w:r>
      <w:r w:rsidR="00D14D3B" w:rsidRPr="00737990">
        <w:rPr>
          <w:rFonts w:cstheme="minorHAnsi"/>
          <w:b/>
          <w:bCs/>
          <w:sz w:val="24"/>
          <w:szCs w:val="24"/>
        </w:rPr>
        <w:tab/>
      </w:r>
      <w:r w:rsidR="00EE26FA" w:rsidRPr="00737990">
        <w:rPr>
          <w:rFonts w:cstheme="minorHAnsi"/>
          <w:b/>
          <w:bCs/>
          <w:sz w:val="24"/>
          <w:szCs w:val="24"/>
        </w:rPr>
        <w:t xml:space="preserve"> </w:t>
      </w:r>
      <w:r w:rsidR="00EE26FA" w:rsidRPr="00737990">
        <w:rPr>
          <w:rFonts w:cstheme="minorHAnsi"/>
          <w:b/>
          <w:bCs/>
          <w:sz w:val="24"/>
          <w:szCs w:val="24"/>
        </w:rPr>
        <w:tab/>
      </w:r>
      <w:r w:rsidRPr="00737990">
        <w:rPr>
          <w:rFonts w:cstheme="minorHAnsi"/>
          <w:b/>
          <w:bCs/>
          <w:sz w:val="24"/>
          <w:szCs w:val="24"/>
        </w:rPr>
        <w:t xml:space="preserve">Name: </w:t>
      </w:r>
      <w:proofErr w:type="spellStart"/>
      <w:r w:rsidR="00FE65C2">
        <w:rPr>
          <w:rFonts w:cstheme="minorHAnsi"/>
          <w:b/>
          <w:bCs/>
          <w:sz w:val="24"/>
          <w:szCs w:val="24"/>
        </w:rPr>
        <w:t>Vayechi</w:t>
      </w:r>
      <w:proofErr w:type="spellEnd"/>
      <w:r w:rsidRPr="00737990">
        <w:rPr>
          <w:rFonts w:cstheme="minorHAnsi"/>
          <w:b/>
          <w:bCs/>
          <w:sz w:val="24"/>
          <w:szCs w:val="24"/>
        </w:rPr>
        <w:tab/>
      </w:r>
      <w:r w:rsidR="002F5535">
        <w:rPr>
          <w:rFonts w:cstheme="minorHAnsi"/>
          <w:b/>
          <w:bCs/>
          <w:sz w:val="24"/>
          <w:szCs w:val="24"/>
        </w:rPr>
        <w:tab/>
      </w:r>
      <w:r w:rsidR="00FE65C2">
        <w:rPr>
          <w:rFonts w:cstheme="minorHAnsi"/>
          <w:b/>
          <w:bCs/>
          <w:sz w:val="24"/>
          <w:szCs w:val="24"/>
        </w:rPr>
        <w:tab/>
      </w:r>
      <w:r w:rsidR="006655E0">
        <w:rPr>
          <w:rFonts w:cstheme="minorHAnsi"/>
          <w:b/>
          <w:bCs/>
          <w:sz w:val="24"/>
          <w:szCs w:val="24"/>
        </w:rPr>
        <w:tab/>
        <w:t>Torah Reading:</w:t>
      </w:r>
      <w:r w:rsidRPr="00737990">
        <w:rPr>
          <w:rFonts w:cstheme="minorHAnsi"/>
          <w:b/>
          <w:bCs/>
          <w:sz w:val="24"/>
          <w:szCs w:val="24"/>
        </w:rPr>
        <w:t xml:space="preserve"> </w:t>
      </w:r>
      <w:r w:rsidR="009D2154">
        <w:rPr>
          <w:rFonts w:cstheme="minorHAnsi"/>
          <w:b/>
          <w:bCs/>
          <w:sz w:val="24"/>
          <w:szCs w:val="24"/>
        </w:rPr>
        <w:t xml:space="preserve">           </w:t>
      </w:r>
      <w:r w:rsidR="00304E9E" w:rsidRPr="00737990">
        <w:rPr>
          <w:rFonts w:cstheme="minorHAnsi"/>
          <w:b/>
          <w:bCs/>
          <w:sz w:val="24"/>
          <w:szCs w:val="24"/>
        </w:rPr>
        <w:t xml:space="preserve">B’reisheet </w:t>
      </w:r>
      <w:r w:rsidR="00FE65C2">
        <w:rPr>
          <w:rFonts w:cstheme="minorHAnsi"/>
          <w:b/>
          <w:bCs/>
          <w:sz w:val="24"/>
          <w:szCs w:val="24"/>
        </w:rPr>
        <w:t>47:28 – 50:26</w:t>
      </w:r>
    </w:p>
    <w:p w14:paraId="2A08533F" w14:textId="375272F8" w:rsidR="006655E0" w:rsidRDefault="006655E0" w:rsidP="000726FB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Haftarah Reading:</w:t>
      </w:r>
      <w:r>
        <w:rPr>
          <w:rFonts w:cstheme="minorHAnsi"/>
          <w:b/>
          <w:bCs/>
          <w:sz w:val="24"/>
          <w:szCs w:val="24"/>
        </w:rPr>
        <w:tab/>
        <w:t>1 Kings 2:1-12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  <w:t>Gospel Reading:</w:t>
      </w:r>
      <w:r>
        <w:rPr>
          <w:rFonts w:cstheme="minorHAnsi"/>
          <w:b/>
          <w:bCs/>
          <w:sz w:val="24"/>
          <w:szCs w:val="24"/>
        </w:rPr>
        <w:tab/>
      </w:r>
      <w:r w:rsidR="0065529A">
        <w:rPr>
          <w:rFonts w:cstheme="minorHAnsi"/>
          <w:b/>
          <w:bCs/>
          <w:sz w:val="24"/>
          <w:szCs w:val="24"/>
        </w:rPr>
        <w:t>J</w:t>
      </w:r>
      <w:r>
        <w:rPr>
          <w:rFonts w:cstheme="minorHAnsi"/>
          <w:b/>
          <w:bCs/>
          <w:sz w:val="24"/>
          <w:szCs w:val="24"/>
        </w:rPr>
        <w:t>ohn 13:1-19</w:t>
      </w:r>
    </w:p>
    <w:p w14:paraId="085A6789" w14:textId="77777777" w:rsidR="00681613" w:rsidRPr="00737990" w:rsidRDefault="00681613" w:rsidP="000726FB">
      <w:pPr>
        <w:spacing w:after="0"/>
        <w:rPr>
          <w:rFonts w:cstheme="minorHAnsi"/>
          <w:b/>
          <w:bCs/>
          <w:sz w:val="24"/>
          <w:szCs w:val="24"/>
        </w:rPr>
      </w:pPr>
    </w:p>
    <w:p w14:paraId="33C49F6D" w14:textId="70666AAB" w:rsidR="00106962" w:rsidRPr="00106962" w:rsidRDefault="00106962" w:rsidP="00106962">
      <w:pPr>
        <w:ind w:left="-450" w:right="-720"/>
        <w:rPr>
          <w:b/>
          <w:bCs/>
          <w:kern w:val="2"/>
          <w:sz w:val="30"/>
          <w:szCs w:val="30"/>
          <w:u w:val="single"/>
          <w14:ligatures w14:val="standardContextual"/>
        </w:rPr>
      </w:pPr>
      <w:r w:rsidRPr="00106962">
        <w:rPr>
          <w:b/>
          <w:bCs/>
          <w:kern w:val="2"/>
          <w:sz w:val="30"/>
          <w:szCs w:val="30"/>
          <w:u w:val="single"/>
          <w14:ligatures w14:val="standardContextual"/>
        </w:rPr>
        <w:t>Torah Portion, Outline and Questions for Discussion</w:t>
      </w:r>
      <w:r w:rsidRPr="00106962">
        <w:rPr>
          <w:b/>
          <w:bCs/>
          <w:kern w:val="2"/>
          <w:sz w:val="30"/>
          <w:szCs w:val="30"/>
          <w14:ligatures w14:val="standardContextual"/>
        </w:rPr>
        <w:tab/>
      </w:r>
      <w:r w:rsidRPr="00106962">
        <w:rPr>
          <w:b/>
          <w:bCs/>
          <w:kern w:val="2"/>
          <w:sz w:val="30"/>
          <w:szCs w:val="30"/>
          <w14:ligatures w14:val="standardContextual"/>
        </w:rPr>
        <w:tab/>
      </w:r>
      <w:r w:rsidRPr="00106962">
        <w:rPr>
          <w:b/>
          <w:bCs/>
          <w:kern w:val="2"/>
          <w:sz w:val="30"/>
          <w:szCs w:val="30"/>
          <w14:ligatures w14:val="standardContextual"/>
        </w:rPr>
        <w:tab/>
      </w:r>
      <w:r>
        <w:rPr>
          <w:b/>
          <w:bCs/>
          <w:kern w:val="2"/>
          <w:sz w:val="30"/>
          <w:szCs w:val="30"/>
          <w:u w:val="single"/>
          <w14:ligatures w14:val="standardContextual"/>
        </w:rPr>
        <w:t>B’reisheet</w:t>
      </w:r>
      <w:r w:rsidRPr="00106962">
        <w:rPr>
          <w:b/>
          <w:bCs/>
          <w:kern w:val="2"/>
          <w:sz w:val="30"/>
          <w:szCs w:val="30"/>
          <w:u w:val="single"/>
          <w14:ligatures w14:val="standardContextual"/>
        </w:rPr>
        <w:t xml:space="preserve"> 4</w:t>
      </w:r>
      <w:r>
        <w:rPr>
          <w:b/>
          <w:bCs/>
          <w:kern w:val="2"/>
          <w:sz w:val="30"/>
          <w:szCs w:val="30"/>
          <w:u w:val="single"/>
          <w14:ligatures w14:val="standardContextual"/>
        </w:rPr>
        <w:t>7</w:t>
      </w:r>
      <w:r w:rsidRPr="00106962">
        <w:rPr>
          <w:b/>
          <w:bCs/>
          <w:kern w:val="2"/>
          <w:sz w:val="30"/>
          <w:szCs w:val="30"/>
          <w:u w:val="single"/>
          <w14:ligatures w14:val="standardContextual"/>
        </w:rPr>
        <w:t>:</w:t>
      </w:r>
      <w:r>
        <w:rPr>
          <w:b/>
          <w:bCs/>
          <w:kern w:val="2"/>
          <w:sz w:val="30"/>
          <w:szCs w:val="30"/>
          <w:u w:val="single"/>
          <w14:ligatures w14:val="standardContextual"/>
        </w:rPr>
        <w:t>2</w:t>
      </w:r>
      <w:r w:rsidRPr="00106962">
        <w:rPr>
          <w:b/>
          <w:bCs/>
          <w:kern w:val="2"/>
          <w:sz w:val="30"/>
          <w:szCs w:val="30"/>
          <w:u w:val="single"/>
          <w14:ligatures w14:val="standardContextual"/>
        </w:rPr>
        <w:t>8-</w:t>
      </w:r>
      <w:r>
        <w:rPr>
          <w:b/>
          <w:bCs/>
          <w:kern w:val="2"/>
          <w:sz w:val="30"/>
          <w:szCs w:val="30"/>
          <w:u w:val="single"/>
          <w14:ligatures w14:val="standardContextual"/>
        </w:rPr>
        <w:t>50</w:t>
      </w:r>
      <w:r w:rsidRPr="00106962">
        <w:rPr>
          <w:b/>
          <w:bCs/>
          <w:kern w:val="2"/>
          <w:sz w:val="30"/>
          <w:szCs w:val="30"/>
          <w:u w:val="single"/>
          <w14:ligatures w14:val="standardContextual"/>
        </w:rPr>
        <w:t>:</w:t>
      </w:r>
      <w:r>
        <w:rPr>
          <w:b/>
          <w:bCs/>
          <w:kern w:val="2"/>
          <w:sz w:val="30"/>
          <w:szCs w:val="30"/>
          <w:u w:val="single"/>
          <w14:ligatures w14:val="standardContextual"/>
        </w:rPr>
        <w:t>26</w:t>
      </w:r>
    </w:p>
    <w:p w14:paraId="370D2EA8" w14:textId="640445FA" w:rsidR="004005A8" w:rsidRPr="00014AF5" w:rsidRDefault="00EC1B23" w:rsidP="00A85E9D">
      <w:pPr>
        <w:spacing w:after="0"/>
        <w:ind w:firstLine="720"/>
        <w:rPr>
          <w:rFonts w:cstheme="minorHAnsi"/>
          <w:i/>
          <w:iCs/>
          <w:sz w:val="24"/>
          <w:szCs w:val="24"/>
        </w:rPr>
      </w:pPr>
      <w:r w:rsidRPr="00737990">
        <w:rPr>
          <w:rFonts w:cstheme="minorHAnsi"/>
          <w:b/>
          <w:bCs/>
          <w:sz w:val="24"/>
          <w:szCs w:val="24"/>
        </w:rPr>
        <w:t xml:space="preserve">Chapter </w:t>
      </w:r>
      <w:r w:rsidR="004005A8">
        <w:rPr>
          <w:rFonts w:cstheme="minorHAnsi"/>
          <w:b/>
          <w:bCs/>
          <w:sz w:val="24"/>
          <w:szCs w:val="24"/>
        </w:rPr>
        <w:t>4</w:t>
      </w:r>
      <w:r w:rsidR="00FE65C2">
        <w:rPr>
          <w:rFonts w:cstheme="minorHAnsi"/>
          <w:b/>
          <w:bCs/>
          <w:sz w:val="24"/>
          <w:szCs w:val="24"/>
        </w:rPr>
        <w:t>7</w:t>
      </w:r>
      <w:r w:rsidR="00EE26FA" w:rsidRPr="00737990">
        <w:rPr>
          <w:rFonts w:cstheme="minorHAnsi"/>
          <w:b/>
          <w:bCs/>
          <w:sz w:val="24"/>
          <w:szCs w:val="24"/>
        </w:rPr>
        <w:t>:</w:t>
      </w:r>
      <w:r w:rsidR="00FE65C2">
        <w:rPr>
          <w:rFonts w:cstheme="minorHAnsi"/>
          <w:b/>
          <w:bCs/>
          <w:sz w:val="24"/>
          <w:szCs w:val="24"/>
        </w:rPr>
        <w:t>2</w:t>
      </w:r>
      <w:r w:rsidR="00014AF5">
        <w:rPr>
          <w:rFonts w:cstheme="minorHAnsi"/>
          <w:b/>
          <w:bCs/>
          <w:sz w:val="24"/>
          <w:szCs w:val="24"/>
        </w:rPr>
        <w:t>8</w:t>
      </w:r>
      <w:r w:rsidR="00EE26FA" w:rsidRPr="00737990">
        <w:rPr>
          <w:rFonts w:cstheme="minorHAnsi"/>
          <w:b/>
          <w:bCs/>
          <w:sz w:val="24"/>
          <w:szCs w:val="24"/>
        </w:rPr>
        <w:t xml:space="preserve"> - </w:t>
      </w:r>
      <w:r w:rsidR="00014AF5" w:rsidRPr="00014AF5">
        <w:rPr>
          <w:rFonts w:cstheme="minorHAnsi"/>
          <w:b/>
          <w:bCs/>
          <w:sz w:val="24"/>
          <w:szCs w:val="24"/>
        </w:rPr>
        <w:t>3</w:t>
      </w:r>
      <w:r w:rsidR="00FE65C2">
        <w:rPr>
          <w:rFonts w:cstheme="minorHAnsi"/>
          <w:b/>
          <w:bCs/>
          <w:sz w:val="24"/>
          <w:szCs w:val="24"/>
        </w:rPr>
        <w:t>1</w:t>
      </w:r>
      <w:r w:rsidR="004005A8">
        <w:rPr>
          <w:rFonts w:cstheme="minorHAnsi"/>
          <w:i/>
          <w:iCs/>
          <w:sz w:val="24"/>
          <w:szCs w:val="24"/>
        </w:rPr>
        <w:t xml:space="preserve">  </w:t>
      </w:r>
      <w:r w:rsidR="00FE65C2">
        <w:rPr>
          <w:rFonts w:cstheme="minorHAnsi"/>
          <w:i/>
          <w:iCs/>
          <w:sz w:val="24"/>
          <w:szCs w:val="24"/>
        </w:rPr>
        <w:t xml:space="preserve">  </w:t>
      </w:r>
      <w:r w:rsidR="004005A8" w:rsidRPr="004005A8">
        <w:rPr>
          <w:rFonts w:cstheme="minorHAnsi"/>
          <w:i/>
          <w:iCs/>
          <w:sz w:val="24"/>
          <w:szCs w:val="24"/>
        </w:rPr>
        <w:t xml:space="preserve"> </w:t>
      </w:r>
      <w:r w:rsidRPr="004005A8">
        <w:rPr>
          <w:rFonts w:cstheme="minorHAnsi"/>
          <w:i/>
          <w:iCs/>
          <w:sz w:val="24"/>
          <w:szCs w:val="24"/>
        </w:rPr>
        <w:t>“</w:t>
      </w:r>
      <w:r w:rsidR="0065529A">
        <w:rPr>
          <w:i/>
          <w:iCs/>
          <w:lang w:eastAsia="x-none"/>
        </w:rPr>
        <w:t>Y</w:t>
      </w:r>
      <w:r w:rsidR="004005A8" w:rsidRPr="004005A8">
        <w:rPr>
          <w:i/>
          <w:iCs/>
          <w:lang w:eastAsia="x-none"/>
        </w:rPr>
        <w:t>oseph</w:t>
      </w:r>
      <w:r w:rsidR="00FE65C2">
        <w:rPr>
          <w:i/>
          <w:iCs/>
          <w:lang w:eastAsia="x-none"/>
        </w:rPr>
        <w:t xml:space="preserve"> </w:t>
      </w:r>
      <w:r w:rsidR="00FE65C2" w:rsidRPr="000856A1">
        <w:rPr>
          <w:i/>
          <w:iCs/>
          <w:lang w:eastAsia="x-none"/>
        </w:rPr>
        <w:t>and the Famine</w:t>
      </w:r>
      <w:r w:rsidRPr="000856A1">
        <w:rPr>
          <w:rFonts w:cstheme="minorHAnsi"/>
          <w:i/>
          <w:iCs/>
        </w:rPr>
        <w:t>”</w:t>
      </w:r>
      <w:r w:rsidR="00014AF5" w:rsidRPr="000856A1">
        <w:rPr>
          <w:rFonts w:cstheme="minorHAnsi"/>
          <w:i/>
          <w:iCs/>
        </w:rPr>
        <w:t xml:space="preserve"> cont. </w:t>
      </w:r>
      <w:r w:rsidR="008D2CBF" w:rsidRPr="000856A1">
        <w:rPr>
          <w:rFonts w:cstheme="minorHAnsi"/>
        </w:rPr>
        <w:tab/>
      </w:r>
      <w:r w:rsidR="00014AF5">
        <w:rPr>
          <w:rFonts w:cstheme="minorHAnsi"/>
          <w:sz w:val="24"/>
          <w:szCs w:val="24"/>
        </w:rPr>
        <w:tab/>
      </w:r>
      <w:r w:rsidR="001769A6" w:rsidRPr="00737990">
        <w:rPr>
          <w:rFonts w:cstheme="minorHAnsi"/>
          <w:b/>
          <w:bCs/>
          <w:sz w:val="24"/>
          <w:szCs w:val="24"/>
        </w:rPr>
        <w:t xml:space="preserve">Chapter </w:t>
      </w:r>
      <w:r w:rsidR="004005A8">
        <w:rPr>
          <w:rFonts w:cstheme="minorHAnsi"/>
          <w:b/>
          <w:bCs/>
          <w:sz w:val="24"/>
          <w:szCs w:val="24"/>
        </w:rPr>
        <w:t>4</w:t>
      </w:r>
      <w:r w:rsidR="00FE65C2">
        <w:rPr>
          <w:rFonts w:cstheme="minorHAnsi"/>
          <w:b/>
          <w:bCs/>
          <w:sz w:val="24"/>
          <w:szCs w:val="24"/>
        </w:rPr>
        <w:t>8</w:t>
      </w:r>
      <w:r w:rsidR="001769A6" w:rsidRPr="00737990">
        <w:rPr>
          <w:rFonts w:cstheme="minorHAnsi"/>
          <w:b/>
          <w:bCs/>
          <w:sz w:val="24"/>
          <w:szCs w:val="24"/>
        </w:rPr>
        <w:t>:</w:t>
      </w:r>
      <w:r w:rsidR="00014AF5">
        <w:rPr>
          <w:rFonts w:cstheme="minorHAnsi"/>
          <w:b/>
          <w:bCs/>
          <w:sz w:val="24"/>
          <w:szCs w:val="24"/>
        </w:rPr>
        <w:t>1</w:t>
      </w:r>
      <w:r w:rsidR="00EE26FA" w:rsidRPr="00737990">
        <w:rPr>
          <w:rFonts w:cstheme="minorHAnsi"/>
          <w:b/>
          <w:bCs/>
          <w:sz w:val="24"/>
          <w:szCs w:val="24"/>
        </w:rPr>
        <w:t xml:space="preserve"> </w:t>
      </w:r>
      <w:r w:rsidR="001769A6" w:rsidRPr="00737990">
        <w:rPr>
          <w:rFonts w:cstheme="minorHAnsi"/>
          <w:b/>
          <w:bCs/>
          <w:sz w:val="24"/>
          <w:szCs w:val="24"/>
        </w:rPr>
        <w:t>-</w:t>
      </w:r>
      <w:r w:rsidR="00EE26FA" w:rsidRPr="00737990">
        <w:rPr>
          <w:rFonts w:cstheme="minorHAnsi"/>
          <w:b/>
          <w:bCs/>
          <w:sz w:val="24"/>
          <w:szCs w:val="24"/>
        </w:rPr>
        <w:t xml:space="preserve"> </w:t>
      </w:r>
      <w:r w:rsidR="00FE65C2">
        <w:rPr>
          <w:rFonts w:cstheme="minorHAnsi"/>
          <w:b/>
          <w:bCs/>
          <w:sz w:val="24"/>
          <w:szCs w:val="24"/>
        </w:rPr>
        <w:t>22</w:t>
      </w:r>
      <w:r w:rsidR="00D5184D" w:rsidRPr="00737990">
        <w:rPr>
          <w:rFonts w:cstheme="minorHAnsi"/>
          <w:sz w:val="24"/>
          <w:szCs w:val="24"/>
        </w:rPr>
        <w:t xml:space="preserve">   </w:t>
      </w:r>
      <w:r w:rsidR="00EE26FA" w:rsidRPr="00737990">
        <w:rPr>
          <w:rFonts w:cstheme="minorHAnsi"/>
          <w:sz w:val="24"/>
          <w:szCs w:val="24"/>
        </w:rPr>
        <w:t xml:space="preserve"> </w:t>
      </w:r>
      <w:r w:rsidR="00014AF5">
        <w:rPr>
          <w:rFonts w:cstheme="minorHAnsi"/>
          <w:sz w:val="24"/>
          <w:szCs w:val="24"/>
        </w:rPr>
        <w:tab/>
      </w:r>
      <w:r w:rsidR="00FE65C2">
        <w:rPr>
          <w:rFonts w:cstheme="minorHAnsi"/>
          <w:sz w:val="24"/>
          <w:szCs w:val="24"/>
        </w:rPr>
        <w:tab/>
      </w:r>
      <w:r w:rsidR="00EE26FA" w:rsidRPr="00FE65C2">
        <w:rPr>
          <w:rFonts w:cstheme="minorHAnsi"/>
          <w:i/>
          <w:iCs/>
          <w:sz w:val="24"/>
          <w:szCs w:val="24"/>
        </w:rPr>
        <w:t xml:space="preserve"> </w:t>
      </w:r>
      <w:r w:rsidR="001769A6" w:rsidRPr="00FE65C2">
        <w:rPr>
          <w:rFonts w:cstheme="minorHAnsi"/>
          <w:i/>
          <w:iCs/>
          <w:sz w:val="24"/>
          <w:szCs w:val="24"/>
        </w:rPr>
        <w:t>“</w:t>
      </w:r>
      <w:r w:rsidR="0065529A">
        <w:rPr>
          <w:i/>
          <w:iCs/>
          <w:lang w:eastAsia="x-none"/>
        </w:rPr>
        <w:t>Y</w:t>
      </w:r>
      <w:r w:rsidR="00FE65C2" w:rsidRPr="00FE65C2">
        <w:rPr>
          <w:i/>
          <w:iCs/>
          <w:lang w:eastAsia="x-none"/>
        </w:rPr>
        <w:t>acob Blesses Ephraim and Manasseh</w:t>
      </w:r>
      <w:r w:rsidR="001769A6" w:rsidRPr="00FE65C2">
        <w:rPr>
          <w:rFonts w:cstheme="minorHAnsi"/>
          <w:i/>
          <w:iCs/>
          <w:sz w:val="24"/>
          <w:szCs w:val="24"/>
        </w:rPr>
        <w:t>”</w:t>
      </w:r>
      <w:r w:rsidR="00D5184D" w:rsidRPr="00014AF5">
        <w:rPr>
          <w:rFonts w:cstheme="minorHAnsi"/>
          <w:i/>
          <w:iCs/>
          <w:sz w:val="24"/>
          <w:szCs w:val="24"/>
        </w:rPr>
        <w:t xml:space="preserve">       </w:t>
      </w:r>
    </w:p>
    <w:p w14:paraId="1D8B8F92" w14:textId="2549F412" w:rsidR="004005A8" w:rsidRDefault="001769A6" w:rsidP="00A85E9D">
      <w:pPr>
        <w:spacing w:after="0"/>
        <w:ind w:firstLine="720"/>
        <w:rPr>
          <w:rFonts w:cstheme="minorHAnsi"/>
          <w:i/>
          <w:iCs/>
          <w:sz w:val="24"/>
          <w:szCs w:val="24"/>
          <w:lang w:eastAsia="x-none"/>
        </w:rPr>
      </w:pPr>
      <w:r w:rsidRPr="00737990">
        <w:rPr>
          <w:rFonts w:cstheme="minorHAnsi"/>
          <w:b/>
          <w:bCs/>
          <w:sz w:val="24"/>
          <w:szCs w:val="24"/>
        </w:rPr>
        <w:t>Ch</w:t>
      </w:r>
      <w:r w:rsidR="00EE26FA" w:rsidRPr="00737990">
        <w:rPr>
          <w:rFonts w:cstheme="minorHAnsi"/>
          <w:b/>
          <w:bCs/>
          <w:sz w:val="24"/>
          <w:szCs w:val="24"/>
        </w:rPr>
        <w:t xml:space="preserve">apter </w:t>
      </w:r>
      <w:r w:rsidR="004005A8">
        <w:rPr>
          <w:rFonts w:cstheme="minorHAnsi"/>
          <w:b/>
          <w:bCs/>
          <w:sz w:val="24"/>
          <w:szCs w:val="24"/>
        </w:rPr>
        <w:t>4</w:t>
      </w:r>
      <w:r w:rsidR="00FE65C2">
        <w:rPr>
          <w:rFonts w:cstheme="minorHAnsi"/>
          <w:b/>
          <w:bCs/>
          <w:sz w:val="24"/>
          <w:szCs w:val="24"/>
        </w:rPr>
        <w:t>9</w:t>
      </w:r>
      <w:r w:rsidR="00EE26FA" w:rsidRPr="00737990">
        <w:rPr>
          <w:rFonts w:cstheme="minorHAnsi"/>
          <w:b/>
          <w:bCs/>
          <w:sz w:val="24"/>
          <w:szCs w:val="24"/>
        </w:rPr>
        <w:t xml:space="preserve">:1 - </w:t>
      </w:r>
      <w:r w:rsidR="00FE65C2">
        <w:rPr>
          <w:rFonts w:cstheme="minorHAnsi"/>
          <w:b/>
          <w:bCs/>
          <w:sz w:val="24"/>
          <w:szCs w:val="24"/>
        </w:rPr>
        <w:t>27</w:t>
      </w:r>
      <w:r w:rsidR="00EE26FA" w:rsidRPr="00737990">
        <w:rPr>
          <w:rFonts w:cstheme="minorHAnsi"/>
          <w:b/>
          <w:bCs/>
          <w:sz w:val="24"/>
          <w:szCs w:val="24"/>
        </w:rPr>
        <w:t xml:space="preserve"> </w:t>
      </w:r>
      <w:r w:rsidR="004005A8">
        <w:rPr>
          <w:rFonts w:cstheme="minorHAnsi"/>
          <w:b/>
          <w:bCs/>
          <w:sz w:val="24"/>
          <w:szCs w:val="24"/>
        </w:rPr>
        <w:t xml:space="preserve">   </w:t>
      </w:r>
      <w:r w:rsidR="00FE65C2">
        <w:rPr>
          <w:rFonts w:cstheme="minorHAnsi"/>
          <w:b/>
          <w:bCs/>
          <w:sz w:val="24"/>
          <w:szCs w:val="24"/>
        </w:rPr>
        <w:t xml:space="preserve">   </w:t>
      </w:r>
      <w:r w:rsidRPr="00FE65C2">
        <w:rPr>
          <w:rFonts w:cstheme="minorHAnsi"/>
          <w:i/>
          <w:iCs/>
          <w:sz w:val="24"/>
          <w:szCs w:val="24"/>
        </w:rPr>
        <w:t>“</w:t>
      </w:r>
      <w:r w:rsidR="0065529A">
        <w:rPr>
          <w:rFonts w:cstheme="minorHAnsi"/>
          <w:i/>
          <w:iCs/>
          <w:sz w:val="24"/>
          <w:szCs w:val="24"/>
        </w:rPr>
        <w:t>Y</w:t>
      </w:r>
      <w:r w:rsidR="00FE65C2" w:rsidRPr="00FE65C2">
        <w:rPr>
          <w:i/>
          <w:iCs/>
          <w:lang w:eastAsia="x-none"/>
        </w:rPr>
        <w:t>acob Blesses His Sons</w:t>
      </w:r>
      <w:r w:rsidRPr="00FE65C2">
        <w:rPr>
          <w:rFonts w:cstheme="minorHAnsi"/>
          <w:i/>
          <w:iCs/>
          <w:sz w:val="24"/>
          <w:szCs w:val="24"/>
        </w:rPr>
        <w:t>”</w:t>
      </w:r>
      <w:r w:rsidR="004005A8">
        <w:rPr>
          <w:rFonts w:cstheme="minorHAnsi"/>
          <w:i/>
          <w:iCs/>
          <w:sz w:val="24"/>
          <w:szCs w:val="24"/>
        </w:rPr>
        <w:tab/>
      </w:r>
      <w:r w:rsidR="0044209C">
        <w:rPr>
          <w:rFonts w:cstheme="minorHAnsi"/>
          <w:i/>
          <w:iCs/>
          <w:sz w:val="24"/>
          <w:szCs w:val="24"/>
        </w:rPr>
        <w:tab/>
      </w:r>
      <w:r w:rsidR="00FE65C2">
        <w:rPr>
          <w:rFonts w:cstheme="minorHAnsi"/>
          <w:i/>
          <w:iCs/>
          <w:sz w:val="24"/>
          <w:szCs w:val="24"/>
        </w:rPr>
        <w:tab/>
      </w:r>
      <w:r w:rsidR="00703873" w:rsidRPr="00737990">
        <w:rPr>
          <w:rFonts w:cstheme="minorHAnsi"/>
          <w:b/>
          <w:bCs/>
          <w:sz w:val="24"/>
          <w:szCs w:val="24"/>
        </w:rPr>
        <w:t xml:space="preserve">Chapter </w:t>
      </w:r>
      <w:r w:rsidR="004005A8">
        <w:rPr>
          <w:rFonts w:cstheme="minorHAnsi"/>
          <w:b/>
          <w:bCs/>
          <w:sz w:val="24"/>
          <w:szCs w:val="24"/>
        </w:rPr>
        <w:t>4</w:t>
      </w:r>
      <w:r w:rsidR="00FE65C2">
        <w:rPr>
          <w:rFonts w:cstheme="minorHAnsi"/>
          <w:b/>
          <w:bCs/>
          <w:sz w:val="24"/>
          <w:szCs w:val="24"/>
        </w:rPr>
        <w:t>9</w:t>
      </w:r>
      <w:r w:rsidR="00703873" w:rsidRPr="00737990">
        <w:rPr>
          <w:rFonts w:cstheme="minorHAnsi"/>
          <w:b/>
          <w:bCs/>
          <w:sz w:val="24"/>
          <w:szCs w:val="24"/>
        </w:rPr>
        <w:t>:</w:t>
      </w:r>
      <w:r w:rsidR="00014AF5">
        <w:rPr>
          <w:rFonts w:cstheme="minorHAnsi"/>
          <w:b/>
          <w:bCs/>
          <w:sz w:val="24"/>
          <w:szCs w:val="24"/>
        </w:rPr>
        <w:t>28</w:t>
      </w:r>
      <w:r w:rsidR="00EE26FA" w:rsidRPr="00737990">
        <w:rPr>
          <w:rFonts w:cstheme="minorHAnsi"/>
          <w:b/>
          <w:bCs/>
          <w:sz w:val="24"/>
          <w:szCs w:val="24"/>
        </w:rPr>
        <w:t xml:space="preserve"> </w:t>
      </w:r>
      <w:r w:rsidR="00FE65C2">
        <w:rPr>
          <w:rFonts w:cstheme="minorHAnsi"/>
          <w:b/>
          <w:bCs/>
          <w:sz w:val="24"/>
          <w:szCs w:val="24"/>
        </w:rPr>
        <w:t>–</w:t>
      </w:r>
      <w:r w:rsidR="00EE26FA" w:rsidRPr="00737990">
        <w:rPr>
          <w:rFonts w:cstheme="minorHAnsi"/>
          <w:b/>
          <w:bCs/>
          <w:sz w:val="24"/>
          <w:szCs w:val="24"/>
        </w:rPr>
        <w:t xml:space="preserve"> </w:t>
      </w:r>
      <w:r w:rsidR="00FE65C2">
        <w:rPr>
          <w:rFonts w:cstheme="minorHAnsi"/>
          <w:b/>
          <w:bCs/>
          <w:sz w:val="24"/>
          <w:szCs w:val="24"/>
        </w:rPr>
        <w:t>50:14</w:t>
      </w:r>
      <w:r w:rsidR="00D5184D" w:rsidRPr="00737990">
        <w:rPr>
          <w:rFonts w:cstheme="minorHAnsi"/>
          <w:sz w:val="24"/>
          <w:szCs w:val="24"/>
        </w:rPr>
        <w:t xml:space="preserve">   </w:t>
      </w:r>
      <w:r w:rsidR="00601A4F" w:rsidRPr="00737990">
        <w:rPr>
          <w:rFonts w:cstheme="minorHAnsi"/>
          <w:sz w:val="24"/>
          <w:szCs w:val="24"/>
        </w:rPr>
        <w:t xml:space="preserve">    </w:t>
      </w:r>
      <w:r w:rsidR="00FE65C2">
        <w:rPr>
          <w:rFonts w:cstheme="minorHAnsi"/>
          <w:sz w:val="24"/>
          <w:szCs w:val="24"/>
        </w:rPr>
        <w:tab/>
      </w:r>
      <w:r w:rsidR="00703873" w:rsidRPr="00FE65C2">
        <w:rPr>
          <w:rFonts w:cstheme="minorHAnsi"/>
          <w:i/>
          <w:iCs/>
          <w:sz w:val="24"/>
          <w:szCs w:val="24"/>
        </w:rPr>
        <w:t>“</w:t>
      </w:r>
      <w:r w:rsidR="0065529A">
        <w:rPr>
          <w:i/>
          <w:iCs/>
          <w:lang w:eastAsia="x-none"/>
        </w:rPr>
        <w:t>Y</w:t>
      </w:r>
      <w:r w:rsidR="00FE65C2" w:rsidRPr="00FE65C2">
        <w:rPr>
          <w:i/>
          <w:iCs/>
          <w:lang w:eastAsia="x-none"/>
        </w:rPr>
        <w:t>acob's Death and Burial</w:t>
      </w:r>
      <w:r w:rsidR="00703873" w:rsidRPr="00FE65C2">
        <w:rPr>
          <w:rFonts w:cstheme="minorHAnsi"/>
          <w:i/>
          <w:iCs/>
          <w:sz w:val="24"/>
          <w:szCs w:val="24"/>
          <w:lang w:eastAsia="x-none"/>
        </w:rPr>
        <w:t>”</w:t>
      </w:r>
      <w:r w:rsidR="00D5184D" w:rsidRPr="00014AF5">
        <w:rPr>
          <w:rFonts w:cstheme="minorHAnsi"/>
          <w:i/>
          <w:iCs/>
          <w:sz w:val="24"/>
          <w:szCs w:val="24"/>
          <w:lang w:eastAsia="x-none"/>
        </w:rPr>
        <w:tab/>
      </w:r>
      <w:r w:rsidR="00085013" w:rsidRPr="00737990">
        <w:rPr>
          <w:rFonts w:cstheme="minorHAnsi"/>
          <w:i/>
          <w:iCs/>
          <w:sz w:val="24"/>
          <w:szCs w:val="24"/>
          <w:lang w:eastAsia="x-none"/>
        </w:rPr>
        <w:tab/>
      </w:r>
    </w:p>
    <w:p w14:paraId="62400CAC" w14:textId="262BDF8C" w:rsidR="00F43A39" w:rsidRDefault="00085013" w:rsidP="00A85E9D">
      <w:pPr>
        <w:spacing w:after="0"/>
        <w:ind w:firstLine="720"/>
        <w:rPr>
          <w:i/>
          <w:iCs/>
          <w:lang w:eastAsia="x-none"/>
        </w:rPr>
      </w:pPr>
      <w:r w:rsidRPr="00737990">
        <w:rPr>
          <w:rFonts w:cstheme="minorHAnsi"/>
          <w:b/>
          <w:bCs/>
          <w:sz w:val="24"/>
          <w:szCs w:val="24"/>
          <w:lang w:eastAsia="x-none"/>
        </w:rPr>
        <w:t xml:space="preserve">Chapter </w:t>
      </w:r>
      <w:r w:rsidR="00FE65C2">
        <w:rPr>
          <w:rFonts w:cstheme="minorHAnsi"/>
          <w:b/>
          <w:bCs/>
          <w:sz w:val="24"/>
          <w:szCs w:val="24"/>
          <w:lang w:eastAsia="x-none"/>
        </w:rPr>
        <w:t>50</w:t>
      </w:r>
      <w:r w:rsidRPr="00737990">
        <w:rPr>
          <w:rFonts w:cstheme="minorHAnsi"/>
          <w:b/>
          <w:bCs/>
          <w:sz w:val="24"/>
          <w:szCs w:val="24"/>
          <w:lang w:eastAsia="x-none"/>
        </w:rPr>
        <w:t>:1</w:t>
      </w:r>
      <w:r w:rsidR="00FE65C2">
        <w:rPr>
          <w:rFonts w:cstheme="minorHAnsi"/>
          <w:b/>
          <w:bCs/>
          <w:sz w:val="24"/>
          <w:szCs w:val="24"/>
          <w:lang w:eastAsia="x-none"/>
        </w:rPr>
        <w:t>5</w:t>
      </w:r>
      <w:r w:rsidRPr="00737990">
        <w:rPr>
          <w:rFonts w:cstheme="minorHAnsi"/>
          <w:b/>
          <w:bCs/>
          <w:sz w:val="24"/>
          <w:szCs w:val="24"/>
          <w:lang w:eastAsia="x-none"/>
        </w:rPr>
        <w:t xml:space="preserve"> – </w:t>
      </w:r>
      <w:r w:rsidR="00FE65C2">
        <w:rPr>
          <w:rFonts w:cstheme="minorHAnsi"/>
          <w:b/>
          <w:bCs/>
          <w:sz w:val="24"/>
          <w:szCs w:val="24"/>
          <w:lang w:eastAsia="x-none"/>
        </w:rPr>
        <w:t>21</w:t>
      </w:r>
      <w:r w:rsidRPr="00737990">
        <w:rPr>
          <w:rFonts w:cstheme="minorHAnsi"/>
          <w:sz w:val="24"/>
          <w:szCs w:val="24"/>
          <w:lang w:eastAsia="x-none"/>
        </w:rPr>
        <w:t xml:space="preserve"> </w:t>
      </w:r>
      <w:r w:rsidR="004005A8">
        <w:rPr>
          <w:rFonts w:cstheme="minorHAnsi"/>
          <w:sz w:val="24"/>
          <w:szCs w:val="24"/>
          <w:lang w:eastAsia="x-none"/>
        </w:rPr>
        <w:t xml:space="preserve">  </w:t>
      </w:r>
      <w:r w:rsidRPr="00FE65C2">
        <w:rPr>
          <w:rFonts w:cstheme="minorHAnsi"/>
          <w:i/>
          <w:iCs/>
          <w:sz w:val="24"/>
          <w:szCs w:val="24"/>
          <w:lang w:eastAsia="x-none"/>
        </w:rPr>
        <w:t>“</w:t>
      </w:r>
      <w:r w:rsidR="00FE65C2" w:rsidRPr="00FE65C2">
        <w:rPr>
          <w:i/>
          <w:iCs/>
          <w:lang w:eastAsia="x-none"/>
        </w:rPr>
        <w:t>God's</w:t>
      </w:r>
      <w:r w:rsidR="006D264B">
        <w:rPr>
          <w:i/>
          <w:iCs/>
          <w:lang w:eastAsia="x-none"/>
        </w:rPr>
        <w:t xml:space="preserve"> (Elohim’s) </w:t>
      </w:r>
      <w:r w:rsidR="00FE65C2" w:rsidRPr="00FE65C2">
        <w:rPr>
          <w:i/>
          <w:iCs/>
          <w:lang w:eastAsia="x-none"/>
        </w:rPr>
        <w:t xml:space="preserve"> Good Purposes</w:t>
      </w:r>
      <w:r w:rsidR="00693CD6" w:rsidRPr="00FE65C2">
        <w:rPr>
          <w:rFonts w:cstheme="minorHAnsi"/>
          <w:i/>
          <w:iCs/>
          <w:sz w:val="24"/>
          <w:szCs w:val="24"/>
          <w:lang w:eastAsia="x-none"/>
        </w:rPr>
        <w:t>”</w:t>
      </w:r>
      <w:r w:rsidR="000856A1" w:rsidRPr="00FE65C2">
        <w:rPr>
          <w:rFonts w:cstheme="minorHAnsi"/>
          <w:i/>
          <w:iCs/>
          <w:sz w:val="24"/>
          <w:szCs w:val="24"/>
          <w:lang w:eastAsia="x-none"/>
        </w:rPr>
        <w:tab/>
      </w:r>
      <w:r w:rsidR="000856A1">
        <w:rPr>
          <w:rFonts w:cstheme="minorHAnsi"/>
          <w:b/>
          <w:bCs/>
          <w:sz w:val="24"/>
          <w:szCs w:val="24"/>
          <w:lang w:eastAsia="x-none"/>
        </w:rPr>
        <w:t xml:space="preserve">Chapter </w:t>
      </w:r>
      <w:r w:rsidR="00FE65C2">
        <w:rPr>
          <w:rFonts w:cstheme="minorHAnsi"/>
          <w:b/>
          <w:bCs/>
          <w:sz w:val="24"/>
          <w:szCs w:val="24"/>
          <w:lang w:eastAsia="x-none"/>
        </w:rPr>
        <w:t>50</w:t>
      </w:r>
      <w:r w:rsidR="000856A1">
        <w:rPr>
          <w:rFonts w:cstheme="minorHAnsi"/>
          <w:b/>
          <w:bCs/>
          <w:sz w:val="24"/>
          <w:szCs w:val="24"/>
          <w:lang w:eastAsia="x-none"/>
        </w:rPr>
        <w:t>:</w:t>
      </w:r>
      <w:r w:rsidR="00FE65C2">
        <w:rPr>
          <w:rFonts w:cstheme="minorHAnsi"/>
          <w:b/>
          <w:bCs/>
          <w:sz w:val="24"/>
          <w:szCs w:val="24"/>
          <w:lang w:eastAsia="x-none"/>
        </w:rPr>
        <w:t>22</w:t>
      </w:r>
      <w:r w:rsidR="000856A1">
        <w:rPr>
          <w:rFonts w:cstheme="minorHAnsi"/>
          <w:b/>
          <w:bCs/>
          <w:sz w:val="24"/>
          <w:szCs w:val="24"/>
          <w:lang w:eastAsia="x-none"/>
        </w:rPr>
        <w:t xml:space="preserve"> – </w:t>
      </w:r>
      <w:r w:rsidR="00FE65C2">
        <w:rPr>
          <w:rFonts w:cstheme="minorHAnsi"/>
          <w:b/>
          <w:bCs/>
          <w:sz w:val="24"/>
          <w:szCs w:val="24"/>
          <w:lang w:eastAsia="x-none"/>
        </w:rPr>
        <w:t>26</w:t>
      </w:r>
      <w:r w:rsidR="000856A1">
        <w:rPr>
          <w:rFonts w:cstheme="minorHAnsi"/>
          <w:b/>
          <w:bCs/>
          <w:sz w:val="24"/>
          <w:szCs w:val="24"/>
          <w:lang w:eastAsia="x-none"/>
        </w:rPr>
        <w:tab/>
      </w:r>
      <w:r w:rsidR="00FE65C2">
        <w:rPr>
          <w:rFonts w:cstheme="minorHAnsi"/>
          <w:b/>
          <w:bCs/>
          <w:sz w:val="24"/>
          <w:szCs w:val="24"/>
          <w:lang w:eastAsia="x-none"/>
        </w:rPr>
        <w:tab/>
      </w:r>
      <w:r w:rsidR="000856A1" w:rsidRPr="00FE65C2">
        <w:rPr>
          <w:rFonts w:cstheme="minorHAnsi"/>
          <w:i/>
          <w:iCs/>
          <w:sz w:val="24"/>
          <w:szCs w:val="24"/>
          <w:lang w:eastAsia="x-none"/>
        </w:rPr>
        <w:t>“</w:t>
      </w:r>
      <w:r w:rsidR="00FE65C2" w:rsidRPr="00FE65C2">
        <w:rPr>
          <w:i/>
          <w:iCs/>
          <w:lang w:eastAsia="x-none"/>
        </w:rPr>
        <w:t xml:space="preserve">The Death of </w:t>
      </w:r>
      <w:r w:rsidR="0065529A">
        <w:rPr>
          <w:i/>
          <w:iCs/>
          <w:lang w:eastAsia="x-none"/>
        </w:rPr>
        <w:t>Y</w:t>
      </w:r>
      <w:r w:rsidR="00FE65C2" w:rsidRPr="00FE65C2">
        <w:rPr>
          <w:i/>
          <w:iCs/>
          <w:lang w:eastAsia="x-none"/>
        </w:rPr>
        <w:t>oseph</w:t>
      </w:r>
      <w:r w:rsidR="000856A1" w:rsidRPr="00FE65C2">
        <w:rPr>
          <w:i/>
          <w:iCs/>
          <w:lang w:eastAsia="x-none"/>
        </w:rPr>
        <w:t>”</w:t>
      </w:r>
    </w:p>
    <w:p w14:paraId="0AAB93AA" w14:textId="77777777" w:rsidR="00681613" w:rsidRPr="000856A1" w:rsidRDefault="00681613" w:rsidP="00A85E9D">
      <w:pPr>
        <w:spacing w:after="0"/>
        <w:ind w:firstLine="720"/>
        <w:rPr>
          <w:rFonts w:cstheme="minorHAnsi"/>
          <w:b/>
          <w:bCs/>
          <w:sz w:val="24"/>
          <w:szCs w:val="24"/>
          <w:lang w:eastAsia="x-none"/>
        </w:rPr>
      </w:pPr>
    </w:p>
    <w:p w14:paraId="14F934F1" w14:textId="77B53317" w:rsidR="00693CD6" w:rsidRPr="00737990" w:rsidRDefault="00693CD6">
      <w:pPr>
        <w:rPr>
          <w:rFonts w:cstheme="minorHAnsi"/>
          <w:sz w:val="24"/>
          <w:szCs w:val="24"/>
        </w:rPr>
      </w:pPr>
      <w:r w:rsidRPr="00737990">
        <w:rPr>
          <w:rFonts w:cstheme="minorHAnsi"/>
          <w:b/>
          <w:bCs/>
          <w:sz w:val="24"/>
          <w:szCs w:val="24"/>
          <w:u w:val="single"/>
        </w:rPr>
        <w:t>NOTES</w:t>
      </w:r>
      <w:r w:rsidRPr="00737990">
        <w:rPr>
          <w:rFonts w:cstheme="minorHAnsi"/>
          <w:sz w:val="24"/>
          <w:szCs w:val="24"/>
        </w:rPr>
        <w:t>______________________________________________________________________________________________________________</w:t>
      </w:r>
    </w:p>
    <w:p w14:paraId="1486AEF2" w14:textId="1EC82D9B" w:rsidR="00693CD6" w:rsidRPr="00737990" w:rsidRDefault="00693CD6">
      <w:pPr>
        <w:rPr>
          <w:rFonts w:cstheme="minorHAnsi"/>
          <w:sz w:val="24"/>
          <w:szCs w:val="24"/>
        </w:rPr>
      </w:pPr>
      <w:r w:rsidRPr="00737990">
        <w:rPr>
          <w:rFonts w:cstheme="minorHAnsi"/>
          <w:sz w:val="24"/>
          <w:szCs w:val="24"/>
        </w:rPr>
        <w:t>___________________________________________________________________________________________________________________</w:t>
      </w:r>
    </w:p>
    <w:p w14:paraId="55A1C97B" w14:textId="3AAEBF19" w:rsidR="00693CD6" w:rsidRPr="00737990" w:rsidRDefault="00693CD6">
      <w:pPr>
        <w:rPr>
          <w:rFonts w:cstheme="minorHAnsi"/>
          <w:sz w:val="24"/>
          <w:szCs w:val="24"/>
        </w:rPr>
      </w:pPr>
      <w:r w:rsidRPr="00737990">
        <w:rPr>
          <w:rFonts w:cstheme="minorHAnsi"/>
          <w:sz w:val="24"/>
          <w:szCs w:val="24"/>
        </w:rPr>
        <w:t>___________________________________________________________________________________________________________________</w:t>
      </w:r>
    </w:p>
    <w:p w14:paraId="72921AC2" w14:textId="77777777" w:rsidR="00653141" w:rsidRPr="00737990" w:rsidRDefault="00653141" w:rsidP="00653141">
      <w:pPr>
        <w:rPr>
          <w:rFonts w:cstheme="minorHAnsi"/>
          <w:sz w:val="24"/>
          <w:szCs w:val="24"/>
        </w:rPr>
      </w:pPr>
      <w:r w:rsidRPr="00737990">
        <w:rPr>
          <w:rFonts w:cstheme="minorHAnsi"/>
          <w:sz w:val="24"/>
          <w:szCs w:val="24"/>
        </w:rPr>
        <w:t>___________________________________________________________________________________________________________________</w:t>
      </w:r>
    </w:p>
    <w:p w14:paraId="6A197FA8" w14:textId="77777777" w:rsidR="00653141" w:rsidRPr="00737990" w:rsidRDefault="00653141" w:rsidP="00653141">
      <w:pPr>
        <w:rPr>
          <w:rFonts w:cstheme="minorHAnsi"/>
          <w:sz w:val="24"/>
          <w:szCs w:val="24"/>
        </w:rPr>
      </w:pPr>
      <w:r w:rsidRPr="00737990">
        <w:rPr>
          <w:rFonts w:cstheme="minorHAnsi"/>
          <w:sz w:val="24"/>
          <w:szCs w:val="24"/>
        </w:rPr>
        <w:t>___________________________________________________________________________________________________________________</w:t>
      </w:r>
    </w:p>
    <w:p w14:paraId="78800F2F" w14:textId="05EB975F" w:rsidR="00323C9F" w:rsidRPr="00737990" w:rsidRDefault="00323C9F">
      <w:pPr>
        <w:rPr>
          <w:rFonts w:cstheme="minorHAnsi"/>
          <w:b/>
          <w:bCs/>
          <w:sz w:val="24"/>
          <w:szCs w:val="24"/>
          <w:u w:val="single"/>
        </w:rPr>
      </w:pPr>
      <w:r w:rsidRPr="00737990">
        <w:rPr>
          <w:rFonts w:cstheme="minorHAnsi"/>
          <w:b/>
          <w:bCs/>
          <w:sz w:val="24"/>
          <w:szCs w:val="24"/>
          <w:u w:val="single"/>
        </w:rPr>
        <w:t>Questions for Discussion</w:t>
      </w:r>
    </w:p>
    <w:p w14:paraId="59F49509" w14:textId="473F4C94" w:rsidR="007D48B9" w:rsidRDefault="007D48B9" w:rsidP="0065529A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Chapter 48 </w:t>
      </w:r>
      <w:r w:rsidR="0065529A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acob blesses </w:t>
      </w:r>
      <w:r w:rsidR="0065529A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oseph’s sons Ephraim and Manasseh. </w:t>
      </w:r>
      <w:r w:rsidR="0065529A">
        <w:rPr>
          <w:rFonts w:cstheme="minorHAnsi"/>
          <w:sz w:val="24"/>
          <w:szCs w:val="24"/>
        </w:rPr>
        <w:t>Explain in your own words why you think Yacob did this and the ramifications of this adoption.</w:t>
      </w:r>
    </w:p>
    <w:p w14:paraId="705A7E64" w14:textId="121E9AC5" w:rsidR="00E07FA7" w:rsidRDefault="0065529A" w:rsidP="00E07FA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65529A">
        <w:rPr>
          <w:rFonts w:cstheme="minorHAnsi"/>
          <w:b/>
          <w:bCs/>
          <w:sz w:val="24"/>
          <w:szCs w:val="24"/>
          <w:highlight w:val="yellow"/>
          <w:u w:val="single"/>
        </w:rPr>
        <w:t>Scholar Review Questions</w:t>
      </w:r>
      <w:r>
        <w:rPr>
          <w:rFonts w:cstheme="minorHAnsi"/>
          <w:sz w:val="24"/>
          <w:szCs w:val="24"/>
        </w:rPr>
        <w:t>-</w:t>
      </w:r>
      <w:r w:rsidR="00EF0EF9">
        <w:rPr>
          <w:rFonts w:cstheme="minorHAnsi"/>
          <w:sz w:val="24"/>
          <w:szCs w:val="24"/>
        </w:rPr>
        <w:t xml:space="preserve">In Chapter 49 </w:t>
      </w:r>
      <w:r w:rsidR="00653141">
        <w:rPr>
          <w:rFonts w:cstheme="minorHAnsi"/>
          <w:sz w:val="24"/>
          <w:szCs w:val="24"/>
        </w:rPr>
        <w:t>Y</w:t>
      </w:r>
      <w:r w:rsidR="00EF0EF9">
        <w:rPr>
          <w:rFonts w:cstheme="minorHAnsi"/>
          <w:sz w:val="24"/>
          <w:szCs w:val="24"/>
        </w:rPr>
        <w:t xml:space="preserve">acob blesses his sons.  </w:t>
      </w:r>
    </w:p>
    <w:p w14:paraId="1C23DE82" w14:textId="77777777" w:rsidR="00653141" w:rsidRDefault="00653141" w:rsidP="00EF0EF9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stands out to you in this account and why?</w:t>
      </w:r>
    </w:p>
    <w:p w14:paraId="03BCE3B4" w14:textId="152A7A4B" w:rsidR="00EF0EF9" w:rsidRDefault="00EF0EF9" w:rsidP="00EF0EF9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Why did </w:t>
      </w:r>
      <w:r w:rsidR="00653141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>acob speak over them</w:t>
      </w:r>
      <w:r w:rsidR="00B7086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and were these good things, bad things or a mix?</w:t>
      </w:r>
    </w:p>
    <w:p w14:paraId="31846796" w14:textId="19A25CE0" w:rsidR="00EF0EF9" w:rsidRDefault="00EF0EF9" w:rsidP="00EF0EF9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Was </w:t>
      </w:r>
      <w:r w:rsidR="00653141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>acob only speaking about the sons themselves</w:t>
      </w:r>
      <w:r w:rsidR="00B7086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or do you think his words had to do with the future?</w:t>
      </w:r>
    </w:p>
    <w:p w14:paraId="15FE1CF3" w14:textId="24996F26" w:rsidR="00EF0EF9" w:rsidRDefault="00EF0EF9" w:rsidP="00EF0EF9">
      <w:pPr>
        <w:pStyle w:val="ListParagraph"/>
        <w:numPr>
          <w:ilvl w:val="0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wasn’t Dina present or spoken over?</w:t>
      </w:r>
    </w:p>
    <w:p w14:paraId="0A81E8B4" w14:textId="63E34383" w:rsidR="0065529A" w:rsidRDefault="0065529A" w:rsidP="0065529A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reading 50:15-21, are there parts of this account which remind you of Yeshua</w:t>
      </w:r>
      <w:r w:rsidR="00653141">
        <w:rPr>
          <w:rFonts w:cstheme="minorHAnsi"/>
          <w:sz w:val="24"/>
          <w:szCs w:val="24"/>
        </w:rPr>
        <w:t xml:space="preserve"> at the end of His life</w:t>
      </w:r>
      <w:r>
        <w:rPr>
          <w:rFonts w:cstheme="minorHAnsi"/>
          <w:sz w:val="24"/>
          <w:szCs w:val="24"/>
        </w:rPr>
        <w:t>?</w:t>
      </w:r>
    </w:p>
    <w:p w14:paraId="14B32789" w14:textId="0082A2E8" w:rsidR="000B3970" w:rsidRDefault="00653141" w:rsidP="00E07FA7">
      <w:pPr>
        <w:pStyle w:val="ListParagraph"/>
        <w:numPr>
          <w:ilvl w:val="0"/>
          <w:numId w:val="25"/>
        </w:numPr>
        <w:rPr>
          <w:rFonts w:cstheme="minorHAnsi"/>
          <w:sz w:val="24"/>
          <w:szCs w:val="24"/>
        </w:rPr>
      </w:pPr>
      <w:r w:rsidRPr="00653141">
        <w:rPr>
          <w:rFonts w:cstheme="minorHAnsi"/>
          <w:b/>
          <w:bCs/>
          <w:sz w:val="24"/>
          <w:szCs w:val="24"/>
          <w:highlight w:val="yellow"/>
          <w:u w:val="single"/>
        </w:rPr>
        <w:t>Scholar Review Questions</w:t>
      </w:r>
      <w:r>
        <w:rPr>
          <w:rFonts w:cstheme="minorHAnsi"/>
          <w:sz w:val="24"/>
          <w:szCs w:val="24"/>
        </w:rPr>
        <w:t>-</w:t>
      </w:r>
      <w:r w:rsidR="000B3970">
        <w:rPr>
          <w:rFonts w:cstheme="minorHAnsi"/>
          <w:sz w:val="24"/>
          <w:szCs w:val="24"/>
        </w:rPr>
        <w:t xml:space="preserve">In 50:25 we read Joseph’s last request before he died.  </w:t>
      </w:r>
    </w:p>
    <w:p w14:paraId="27BCBE8E" w14:textId="148F02C0" w:rsidR="00E07FA7" w:rsidRDefault="000B3970" w:rsidP="000B3970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Did the children fulfill this request?</w:t>
      </w:r>
    </w:p>
    <w:p w14:paraId="4D69358C" w14:textId="05B2FFEF" w:rsidR="000B3970" w:rsidRDefault="000B3970" w:rsidP="000B3970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Why did </w:t>
      </w:r>
      <w:r w:rsidR="00653141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>oseph make this request?</w:t>
      </w:r>
    </w:p>
    <w:p w14:paraId="69D7E4B0" w14:textId="7C82E0F7" w:rsidR="00653141" w:rsidRPr="00653141" w:rsidRDefault="00653141" w:rsidP="00653141">
      <w:pPr>
        <w:pStyle w:val="ListParagraph"/>
        <w:numPr>
          <w:ilvl w:val="0"/>
          <w:numId w:val="28"/>
        </w:numPr>
        <w:rPr>
          <w:rFonts w:cstheme="minorHAnsi"/>
          <w:sz w:val="24"/>
          <w:szCs w:val="24"/>
        </w:rPr>
      </w:pPr>
      <w:r w:rsidRPr="00653141">
        <w:rPr>
          <w:rFonts w:ascii="Calibri" w:hAnsi="Calibri" w:cs="Calibri"/>
          <w:sz w:val="24"/>
          <w:szCs w:val="24"/>
          <w:shd w:val="clear" w:color="auto" w:fill="FFFFFF"/>
        </w:rPr>
        <w:t xml:space="preserve">Compare and contrast the accounts of Yacob’s and </w:t>
      </w:r>
      <w:r w:rsidR="00B70867" w:rsidRPr="00653141">
        <w:rPr>
          <w:rFonts w:ascii="Calibri" w:hAnsi="Calibri" w:cs="Calibri"/>
          <w:sz w:val="24"/>
          <w:szCs w:val="24"/>
          <w:shd w:val="clear" w:color="auto" w:fill="FFFFFF"/>
        </w:rPr>
        <w:t>Yoseph’s</w:t>
      </w:r>
      <w:r w:rsidRPr="00653141">
        <w:rPr>
          <w:rFonts w:ascii="Calibri" w:hAnsi="Calibri" w:cs="Calibri"/>
          <w:sz w:val="24"/>
          <w:szCs w:val="24"/>
          <w:shd w:val="clear" w:color="auto" w:fill="FFFFFF"/>
        </w:rPr>
        <w:t xml:space="preserve"> bodies after their respective deaths. </w:t>
      </w:r>
    </w:p>
    <w:p w14:paraId="424994A1" w14:textId="77777777" w:rsidR="00653141" w:rsidRDefault="00653141" w:rsidP="00653141">
      <w:pPr>
        <w:rPr>
          <w:rFonts w:cstheme="minorHAnsi"/>
          <w:sz w:val="24"/>
          <w:szCs w:val="24"/>
        </w:rPr>
      </w:pPr>
    </w:p>
    <w:p w14:paraId="3339F8C2" w14:textId="77777777" w:rsidR="00653141" w:rsidRDefault="00653141" w:rsidP="00653141">
      <w:pPr>
        <w:rPr>
          <w:rFonts w:cstheme="minorHAnsi"/>
          <w:sz w:val="24"/>
          <w:szCs w:val="24"/>
        </w:rPr>
      </w:pPr>
    </w:p>
    <w:p w14:paraId="04B18B96" w14:textId="77777777" w:rsidR="00106962" w:rsidRPr="00106962" w:rsidRDefault="00106962" w:rsidP="00106962">
      <w:pPr>
        <w:ind w:left="-180" w:right="-720" w:hanging="360"/>
        <w:rPr>
          <w:b/>
          <w:bCs/>
          <w:kern w:val="2"/>
          <w:sz w:val="30"/>
          <w:szCs w:val="30"/>
          <w:u w:val="single"/>
          <w14:ligatures w14:val="standardContextual"/>
        </w:rPr>
      </w:pPr>
      <w:r w:rsidRPr="00106962">
        <w:rPr>
          <w:b/>
          <w:bCs/>
          <w:kern w:val="2"/>
          <w:sz w:val="30"/>
          <w:szCs w:val="30"/>
          <w:u w:val="single"/>
          <w14:ligatures w14:val="standardContextual"/>
        </w:rPr>
        <w:lastRenderedPageBreak/>
        <w:t>Haftarah and Gospel Portions, Outlines and Questions for Discussion</w:t>
      </w:r>
    </w:p>
    <w:p w14:paraId="2A44BBA8" w14:textId="1EB288BA" w:rsidR="00106962" w:rsidRPr="00106962" w:rsidRDefault="00106962" w:rsidP="00106962">
      <w:pPr>
        <w:spacing w:after="0"/>
        <w:ind w:left="-180" w:right="-720" w:hanging="360"/>
        <w:rPr>
          <w:b/>
          <w:bCs/>
          <w:kern w:val="2"/>
          <w:sz w:val="24"/>
          <w:szCs w:val="24"/>
          <w14:ligatures w14:val="standardContextual"/>
        </w:rPr>
      </w:pPr>
      <w:r w:rsidRPr="00106962">
        <w:rPr>
          <w:b/>
          <w:bCs/>
          <w:kern w:val="2"/>
          <w:sz w:val="24"/>
          <w:szCs w:val="24"/>
          <w:u w:val="single"/>
          <w14:ligatures w14:val="standardContextual"/>
        </w:rPr>
        <w:t>Haftarah Parashah</w:t>
      </w:r>
      <w:r w:rsidRPr="00106962">
        <w:rPr>
          <w:b/>
          <w:bCs/>
          <w:kern w:val="2"/>
          <w:sz w:val="24"/>
          <w:szCs w:val="24"/>
          <w14:ligatures w14:val="standardContextual"/>
        </w:rPr>
        <w:tab/>
      </w:r>
      <w:r w:rsidRPr="00106962">
        <w:rPr>
          <w:b/>
          <w:bCs/>
          <w:kern w:val="2"/>
          <w:sz w:val="24"/>
          <w:szCs w:val="24"/>
          <w14:ligatures w14:val="standardContextual"/>
        </w:rPr>
        <w:tab/>
      </w:r>
      <w:r>
        <w:rPr>
          <w:b/>
          <w:bCs/>
          <w:kern w:val="2"/>
          <w:sz w:val="24"/>
          <w:szCs w:val="24"/>
          <w:u w:val="single"/>
          <w14:ligatures w14:val="standardContextual"/>
        </w:rPr>
        <w:t>1 Kings 2:1-12</w:t>
      </w:r>
    </w:p>
    <w:p w14:paraId="7EA9E22F" w14:textId="4EDF2B31" w:rsidR="00106962" w:rsidRDefault="00106962" w:rsidP="00106962">
      <w:pPr>
        <w:spacing w:after="0"/>
        <w:ind w:left="-180" w:right="-720" w:hanging="360"/>
        <w:rPr>
          <w:b/>
          <w:bCs/>
          <w:lang w:eastAsia="x-none"/>
        </w:rPr>
      </w:pPr>
      <w:r w:rsidRPr="00106962">
        <w:rPr>
          <w:b/>
          <w:bCs/>
          <w:kern w:val="2"/>
          <w:sz w:val="24"/>
          <w:szCs w:val="24"/>
          <w14:ligatures w14:val="standardContextual"/>
        </w:rPr>
        <w:t xml:space="preserve">Chapter </w:t>
      </w:r>
      <w:r>
        <w:rPr>
          <w:b/>
          <w:bCs/>
          <w:kern w:val="2"/>
          <w:sz w:val="24"/>
          <w:szCs w:val="24"/>
          <w14:ligatures w14:val="standardContextual"/>
        </w:rPr>
        <w:t>2</w:t>
      </w:r>
      <w:r w:rsidRPr="00106962">
        <w:rPr>
          <w:b/>
          <w:bCs/>
          <w:kern w:val="2"/>
          <w:sz w:val="24"/>
          <w:szCs w:val="24"/>
          <w14:ligatures w14:val="standardContextual"/>
        </w:rPr>
        <w:t>:1-</w:t>
      </w:r>
      <w:r>
        <w:rPr>
          <w:b/>
          <w:bCs/>
          <w:kern w:val="2"/>
          <w:sz w:val="24"/>
          <w:szCs w:val="24"/>
          <w14:ligatures w14:val="standardContextual"/>
        </w:rPr>
        <w:t>9</w:t>
      </w:r>
      <w:r w:rsidRPr="00106962">
        <w:rPr>
          <w:b/>
          <w:bCs/>
          <w:kern w:val="2"/>
          <w:sz w:val="24"/>
          <w:szCs w:val="24"/>
          <w14:ligatures w14:val="standardContextual"/>
        </w:rPr>
        <w:tab/>
      </w:r>
      <w:r w:rsidRPr="00106962">
        <w:rPr>
          <w:b/>
          <w:bCs/>
          <w:kern w:val="2"/>
          <w:sz w:val="24"/>
          <w:szCs w:val="24"/>
          <w14:ligatures w14:val="standardContextual"/>
        </w:rPr>
        <w:tab/>
        <w:t>“</w:t>
      </w:r>
      <w:r>
        <w:rPr>
          <w:b/>
          <w:bCs/>
          <w:lang w:eastAsia="x-none"/>
        </w:rPr>
        <w:t>David's Instructions to S</w:t>
      </w:r>
      <w:r w:rsidR="0043274D">
        <w:rPr>
          <w:b/>
          <w:bCs/>
          <w:lang w:eastAsia="x-none"/>
        </w:rPr>
        <w:t>h</w:t>
      </w:r>
      <w:r>
        <w:rPr>
          <w:b/>
          <w:bCs/>
          <w:lang w:eastAsia="x-none"/>
        </w:rPr>
        <w:t>lomo</w:t>
      </w:r>
      <w:r w:rsidR="0043274D">
        <w:rPr>
          <w:b/>
          <w:bCs/>
          <w:lang w:eastAsia="x-none"/>
        </w:rPr>
        <w:t>h</w:t>
      </w:r>
      <w:r w:rsidRPr="00106962">
        <w:rPr>
          <w:b/>
          <w:bCs/>
          <w:kern w:val="2"/>
          <w:sz w:val="24"/>
          <w:szCs w:val="24"/>
          <w:lang w:eastAsia="x-none"/>
          <w14:ligatures w14:val="standardContextual"/>
        </w:rPr>
        <w:t>”</w:t>
      </w:r>
      <w:r>
        <w:rPr>
          <w:b/>
          <w:bCs/>
          <w:kern w:val="2"/>
          <w:sz w:val="24"/>
          <w:szCs w:val="24"/>
          <w:lang w:eastAsia="x-none"/>
          <w14:ligatures w14:val="standardContextual"/>
        </w:rPr>
        <w:tab/>
        <w:t>Chapter 2:10-12</w:t>
      </w:r>
      <w:r>
        <w:rPr>
          <w:b/>
          <w:bCs/>
          <w:kern w:val="2"/>
          <w:sz w:val="24"/>
          <w:szCs w:val="24"/>
          <w:lang w:eastAsia="x-none"/>
          <w14:ligatures w14:val="standardContextual"/>
        </w:rPr>
        <w:tab/>
        <w:t>“</w:t>
      </w:r>
      <w:r>
        <w:rPr>
          <w:b/>
          <w:bCs/>
          <w:lang w:eastAsia="x-none"/>
        </w:rPr>
        <w:t>The Death of David”</w:t>
      </w:r>
    </w:p>
    <w:p w14:paraId="6677BAF9" w14:textId="77777777" w:rsidR="00106962" w:rsidRDefault="00106962" w:rsidP="00106962">
      <w:pPr>
        <w:spacing w:after="0"/>
        <w:ind w:left="-180" w:right="-720" w:hanging="360"/>
        <w:rPr>
          <w:b/>
          <w:bCs/>
          <w:kern w:val="2"/>
          <w:sz w:val="24"/>
          <w:szCs w:val="24"/>
          <w14:ligatures w14:val="standardContextual"/>
        </w:rPr>
      </w:pPr>
    </w:p>
    <w:p w14:paraId="4994C076" w14:textId="71553F20" w:rsidR="0043274D" w:rsidRPr="0043274D" w:rsidRDefault="0043274D" w:rsidP="00106962">
      <w:pPr>
        <w:spacing w:after="0"/>
        <w:ind w:left="-180" w:right="-720" w:hanging="360"/>
        <w:rPr>
          <w:b/>
          <w:bCs/>
          <w:kern w:val="2"/>
          <w:sz w:val="24"/>
          <w:szCs w:val="24"/>
          <w:u w:val="single"/>
          <w14:ligatures w14:val="standardContextual"/>
        </w:rPr>
      </w:pPr>
      <w:r w:rsidRPr="0043274D">
        <w:rPr>
          <w:b/>
          <w:bCs/>
          <w:kern w:val="2"/>
          <w:sz w:val="24"/>
          <w:szCs w:val="24"/>
          <w:u w:val="single"/>
          <w14:ligatures w14:val="standardContextual"/>
        </w:rPr>
        <w:t>Questions for Discussion</w:t>
      </w:r>
    </w:p>
    <w:p w14:paraId="0DB257D8" w14:textId="4E4E02FA" w:rsidR="00106962" w:rsidRDefault="0043274D" w:rsidP="00106962">
      <w:pPr>
        <w:spacing w:after="0"/>
        <w:ind w:left="-180" w:right="-720" w:hanging="36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This is a very interesting section of Scripture that has many provocative statements to ponder.</w:t>
      </w:r>
    </w:p>
    <w:p w14:paraId="083CE215" w14:textId="60D75D12" w:rsidR="0043274D" w:rsidRDefault="0043274D" w:rsidP="0043274D">
      <w:pPr>
        <w:pStyle w:val="ListParagraph"/>
        <w:numPr>
          <w:ilvl w:val="0"/>
          <w:numId w:val="30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What stands out to you concerning David’s instructions to </w:t>
      </w:r>
      <w:r w:rsidR="00B70867">
        <w:rPr>
          <w:kern w:val="2"/>
          <w:sz w:val="24"/>
          <w:szCs w:val="24"/>
          <w14:ligatures w14:val="standardContextual"/>
        </w:rPr>
        <w:t>Shlomoh</w:t>
      </w:r>
      <w:r>
        <w:rPr>
          <w:kern w:val="2"/>
          <w:sz w:val="24"/>
          <w:szCs w:val="24"/>
          <w14:ligatures w14:val="standardContextual"/>
        </w:rPr>
        <w:t xml:space="preserve"> (Solomon)?</w:t>
      </w:r>
    </w:p>
    <w:p w14:paraId="6AA7F1ED" w14:textId="2E2C10A5" w:rsidR="0043274D" w:rsidRDefault="0043274D" w:rsidP="0043274D">
      <w:pPr>
        <w:pStyle w:val="ListParagraph"/>
        <w:numPr>
          <w:ilvl w:val="0"/>
          <w:numId w:val="30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Why do you think this account was chosen as the companion Haftarah parashah to this week’s Torah parashah?</w:t>
      </w:r>
    </w:p>
    <w:p w14:paraId="57020B92" w14:textId="3D8C6F19" w:rsidR="0043274D" w:rsidRDefault="0043274D" w:rsidP="0043274D">
      <w:pPr>
        <w:pStyle w:val="ListParagraph"/>
        <w:numPr>
          <w:ilvl w:val="0"/>
          <w:numId w:val="30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What role does Torah play in verses </w:t>
      </w:r>
      <w:r w:rsidR="00B70867">
        <w:rPr>
          <w:kern w:val="2"/>
          <w:sz w:val="24"/>
          <w:szCs w:val="24"/>
          <w14:ligatures w14:val="standardContextual"/>
        </w:rPr>
        <w:t>2-4</w:t>
      </w:r>
      <w:r>
        <w:rPr>
          <w:kern w:val="2"/>
          <w:sz w:val="24"/>
          <w:szCs w:val="24"/>
          <w14:ligatures w14:val="standardContextual"/>
        </w:rPr>
        <w:t xml:space="preserve">? </w:t>
      </w:r>
    </w:p>
    <w:p w14:paraId="41D85AAD" w14:textId="260F5DA8" w:rsidR="0043274D" w:rsidRDefault="0043274D" w:rsidP="0043274D">
      <w:pPr>
        <w:pStyle w:val="ListParagraph"/>
        <w:numPr>
          <w:ilvl w:val="0"/>
          <w:numId w:val="30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>
        <w:rPr>
          <w:b/>
          <w:bCs/>
          <w:sz w:val="24"/>
          <w:szCs w:val="24"/>
          <w:highlight w:val="yellow"/>
        </w:rPr>
        <w:t xml:space="preserve">Joining </w:t>
      </w:r>
      <w:r w:rsidRPr="001A694A">
        <w:rPr>
          <w:b/>
          <w:bCs/>
          <w:sz w:val="24"/>
          <w:szCs w:val="24"/>
          <w:highlight w:val="yellow"/>
        </w:rPr>
        <w:t>Scripture to Scripture Exercise-</w:t>
      </w:r>
      <w:r>
        <w:rPr>
          <w:kern w:val="2"/>
          <w:sz w:val="24"/>
          <w:szCs w:val="24"/>
          <w14:ligatures w14:val="standardContextual"/>
        </w:rPr>
        <w:t xml:space="preserve">How does this role of Torah fit with Psalm 119 and </w:t>
      </w:r>
      <w:r w:rsidR="005D605B">
        <w:rPr>
          <w:kern w:val="2"/>
          <w:sz w:val="24"/>
          <w:szCs w:val="24"/>
          <w14:ligatures w14:val="standardContextual"/>
        </w:rPr>
        <w:t xml:space="preserve">part of </w:t>
      </w:r>
      <w:r>
        <w:rPr>
          <w:kern w:val="2"/>
          <w:sz w:val="24"/>
          <w:szCs w:val="24"/>
          <w14:ligatures w14:val="standardContextual"/>
        </w:rPr>
        <w:t>the “Blessing After the Reading of the Torah” we read each week?</w:t>
      </w:r>
    </w:p>
    <w:p w14:paraId="39240E0C" w14:textId="12709146" w:rsidR="005D605B" w:rsidRPr="005D605B" w:rsidRDefault="0043274D" w:rsidP="0043274D">
      <w:pPr>
        <w:pStyle w:val="ListParagraph"/>
        <w:numPr>
          <w:ilvl w:val="0"/>
          <w:numId w:val="30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 w:rsidRPr="0043274D">
        <w:rPr>
          <w:sz w:val="24"/>
          <w:szCs w:val="24"/>
        </w:rPr>
        <w:t>Verse 12 reads, “</w:t>
      </w:r>
      <w:r w:rsidRPr="0043274D">
        <w:rPr>
          <w:sz w:val="24"/>
          <w:szCs w:val="24"/>
          <w:lang w:eastAsia="x-none"/>
        </w:rPr>
        <w:t xml:space="preserve">And </w:t>
      </w:r>
      <w:r w:rsidR="00B70867">
        <w:rPr>
          <w:sz w:val="24"/>
          <w:szCs w:val="24"/>
          <w:lang w:eastAsia="x-none"/>
        </w:rPr>
        <w:t>Shelomoh</w:t>
      </w:r>
      <w:r w:rsidRPr="0043274D">
        <w:rPr>
          <w:sz w:val="24"/>
          <w:szCs w:val="24"/>
          <w:lang w:eastAsia="x-none"/>
        </w:rPr>
        <w:t xml:space="preserve"> sat on the throne of his father Davi</w:t>
      </w:r>
      <w:r w:rsidRPr="0043274D">
        <w:rPr>
          <w:rFonts w:ascii="Calibri" w:eastAsia="Times New Roman" w:hAnsi="Calibri" w:cs="Calibri"/>
          <w:sz w:val="24"/>
          <w:szCs w:val="24"/>
          <w:lang w:eastAsia="x-none"/>
        </w:rPr>
        <w:t>d</w:t>
      </w:r>
      <w:r w:rsidRPr="0043274D">
        <w:rPr>
          <w:rFonts w:eastAsia="Times New Roman"/>
          <w:sz w:val="24"/>
          <w:szCs w:val="24"/>
          <w:lang w:eastAsia="x-none"/>
        </w:rPr>
        <w:t>. And his reign was firmly established.”</w:t>
      </w:r>
      <w:r w:rsidR="00B70867">
        <w:rPr>
          <w:rFonts w:eastAsia="Times New Roman"/>
          <w:sz w:val="24"/>
          <w:szCs w:val="24"/>
          <w:lang w:eastAsia="x-none"/>
        </w:rPr>
        <w:t xml:space="preserve"> (TS209)</w:t>
      </w:r>
      <w:r w:rsidR="00FF72A4">
        <w:rPr>
          <w:rFonts w:eastAsia="Times New Roman"/>
          <w:sz w:val="24"/>
          <w:szCs w:val="24"/>
          <w:lang w:eastAsia="x-none"/>
        </w:rPr>
        <w:t xml:space="preserve"> </w:t>
      </w:r>
      <w:r w:rsidR="00FE0575">
        <w:rPr>
          <w:rFonts w:eastAsia="Times New Roman"/>
          <w:sz w:val="24"/>
          <w:szCs w:val="24"/>
          <w:lang w:eastAsia="x-none"/>
        </w:rPr>
        <w:t xml:space="preserve">The throne of David is often overlooked for its importance in YHWH’s plan for humanity, so I have included some questions below to </w:t>
      </w:r>
      <w:r w:rsidR="00E12CD7">
        <w:rPr>
          <w:rFonts w:eastAsia="Times New Roman"/>
          <w:sz w:val="24"/>
          <w:szCs w:val="24"/>
          <w:lang w:eastAsia="x-none"/>
        </w:rPr>
        <w:t>explore this topic.</w:t>
      </w:r>
      <w:r w:rsidR="00FE0575">
        <w:rPr>
          <w:rFonts w:eastAsia="Times New Roman"/>
          <w:sz w:val="24"/>
          <w:szCs w:val="24"/>
          <w:lang w:eastAsia="x-none"/>
        </w:rPr>
        <w:t xml:space="preserve"> </w:t>
      </w:r>
    </w:p>
    <w:p w14:paraId="27DAC759" w14:textId="2F14B7E1" w:rsidR="005D605B" w:rsidRDefault="00987BB2" w:rsidP="005D605B">
      <w:pPr>
        <w:pStyle w:val="ListParagraph"/>
        <w:numPr>
          <w:ilvl w:val="0"/>
          <w:numId w:val="32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Describe the establishment of </w:t>
      </w:r>
      <w:r w:rsidR="005D605B">
        <w:rPr>
          <w:kern w:val="2"/>
          <w:sz w:val="24"/>
          <w:szCs w:val="24"/>
          <w14:ligatures w14:val="standardContextual"/>
        </w:rPr>
        <w:t>th</w:t>
      </w:r>
      <w:r w:rsidR="00FE0575">
        <w:rPr>
          <w:kern w:val="2"/>
          <w:sz w:val="24"/>
          <w:szCs w:val="24"/>
          <w14:ligatures w14:val="standardContextual"/>
        </w:rPr>
        <w:t>e</w:t>
      </w:r>
      <w:r w:rsidR="005D605B">
        <w:rPr>
          <w:kern w:val="2"/>
          <w:sz w:val="24"/>
          <w:szCs w:val="24"/>
          <w14:ligatures w14:val="standardContextual"/>
        </w:rPr>
        <w:t xml:space="preserve"> throne</w:t>
      </w:r>
      <w:r w:rsidR="00FE0575">
        <w:rPr>
          <w:kern w:val="2"/>
          <w:sz w:val="24"/>
          <w:szCs w:val="24"/>
          <w14:ligatures w14:val="standardContextual"/>
        </w:rPr>
        <w:t xml:space="preserve"> of David</w:t>
      </w:r>
      <w:r w:rsidR="00E12CD7">
        <w:rPr>
          <w:kern w:val="2"/>
          <w:sz w:val="24"/>
          <w:szCs w:val="24"/>
          <w14:ligatures w14:val="standardContextual"/>
        </w:rPr>
        <w:t xml:space="preserve">, its nature, its </w:t>
      </w:r>
      <w:proofErr w:type="gramStart"/>
      <w:r w:rsidR="00E12CD7">
        <w:rPr>
          <w:kern w:val="2"/>
          <w:sz w:val="24"/>
          <w:szCs w:val="24"/>
          <w14:ligatures w14:val="standardContextual"/>
        </w:rPr>
        <w:t>role</w:t>
      </w:r>
      <w:proofErr w:type="gramEnd"/>
      <w:r w:rsidR="00E12CD7">
        <w:rPr>
          <w:kern w:val="2"/>
          <w:sz w:val="24"/>
          <w:szCs w:val="24"/>
          <w14:ligatures w14:val="standardContextual"/>
        </w:rPr>
        <w:t xml:space="preserve"> and</w:t>
      </w:r>
      <w:r w:rsidR="00B70867">
        <w:rPr>
          <w:kern w:val="2"/>
          <w:sz w:val="24"/>
          <w:szCs w:val="24"/>
          <w14:ligatures w14:val="standardContextual"/>
        </w:rPr>
        <w:t xml:space="preserve"> its longevity</w:t>
      </w:r>
      <w:r w:rsidR="00E12CD7">
        <w:rPr>
          <w:kern w:val="2"/>
          <w:sz w:val="24"/>
          <w:szCs w:val="24"/>
          <w14:ligatures w14:val="standardContextual"/>
        </w:rPr>
        <w:t xml:space="preserve">. </w:t>
      </w:r>
    </w:p>
    <w:p w14:paraId="0A83687C" w14:textId="3A93DFBE" w:rsidR="005D605B" w:rsidRPr="005D605B" w:rsidRDefault="005D605B" w:rsidP="005D605B">
      <w:pPr>
        <w:pStyle w:val="ListParagraph"/>
        <w:numPr>
          <w:ilvl w:val="0"/>
          <w:numId w:val="32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What connection </w:t>
      </w:r>
      <w:r w:rsidR="000B4952">
        <w:rPr>
          <w:kern w:val="2"/>
          <w:sz w:val="24"/>
          <w:szCs w:val="24"/>
          <w14:ligatures w14:val="standardContextual"/>
        </w:rPr>
        <w:t>doe</w:t>
      </w:r>
      <w:r>
        <w:rPr>
          <w:kern w:val="2"/>
          <w:sz w:val="24"/>
          <w:szCs w:val="24"/>
          <w14:ligatures w14:val="standardContextual"/>
        </w:rPr>
        <w:t>s th</w:t>
      </w:r>
      <w:r w:rsidR="00E12CD7">
        <w:rPr>
          <w:kern w:val="2"/>
          <w:sz w:val="24"/>
          <w:szCs w:val="24"/>
          <w14:ligatures w14:val="standardContextual"/>
        </w:rPr>
        <w:t>e</w:t>
      </w:r>
      <w:r>
        <w:rPr>
          <w:kern w:val="2"/>
          <w:sz w:val="24"/>
          <w:szCs w:val="24"/>
          <w14:ligatures w14:val="standardContextual"/>
        </w:rPr>
        <w:t xml:space="preserve"> throne</w:t>
      </w:r>
      <w:r w:rsidR="00E12CD7">
        <w:rPr>
          <w:kern w:val="2"/>
          <w:sz w:val="24"/>
          <w:szCs w:val="24"/>
          <w14:ligatures w14:val="standardContextual"/>
        </w:rPr>
        <w:t xml:space="preserve"> of David</w:t>
      </w:r>
      <w:r>
        <w:rPr>
          <w:kern w:val="2"/>
          <w:sz w:val="24"/>
          <w:szCs w:val="24"/>
          <w14:ligatures w14:val="standardContextual"/>
        </w:rPr>
        <w:t xml:space="preserve"> </w:t>
      </w:r>
      <w:r w:rsidR="000B4952">
        <w:rPr>
          <w:kern w:val="2"/>
          <w:sz w:val="24"/>
          <w:szCs w:val="24"/>
          <w14:ligatures w14:val="standardContextual"/>
        </w:rPr>
        <w:t xml:space="preserve">have </w:t>
      </w:r>
      <w:r>
        <w:rPr>
          <w:kern w:val="2"/>
          <w:sz w:val="24"/>
          <w:szCs w:val="24"/>
          <w14:ligatures w14:val="standardContextual"/>
        </w:rPr>
        <w:t xml:space="preserve">with </w:t>
      </w:r>
      <w:r w:rsidR="000B4952">
        <w:rPr>
          <w:kern w:val="2"/>
          <w:sz w:val="24"/>
          <w:szCs w:val="24"/>
          <w14:ligatures w14:val="standardContextual"/>
        </w:rPr>
        <w:t xml:space="preserve">the throne of </w:t>
      </w:r>
      <w:r>
        <w:rPr>
          <w:kern w:val="2"/>
          <w:sz w:val="24"/>
          <w:szCs w:val="24"/>
          <w14:ligatures w14:val="standardContextual"/>
        </w:rPr>
        <w:t xml:space="preserve">YHWH? (Hint-look </w:t>
      </w:r>
      <w:r w:rsidR="000B4952">
        <w:rPr>
          <w:kern w:val="2"/>
          <w:sz w:val="24"/>
          <w:szCs w:val="24"/>
          <w14:ligatures w14:val="standardContextual"/>
        </w:rPr>
        <w:t>at</w:t>
      </w:r>
      <w:r>
        <w:rPr>
          <w:kern w:val="2"/>
          <w:sz w:val="24"/>
          <w:szCs w:val="24"/>
          <w14:ligatures w14:val="standardContextual"/>
        </w:rPr>
        <w:t xml:space="preserve"> the Tanach’s historical writings.)</w:t>
      </w:r>
    </w:p>
    <w:p w14:paraId="7066B7B6" w14:textId="2DA71DCF" w:rsidR="0043274D" w:rsidRPr="0043274D" w:rsidRDefault="00FF72A4" w:rsidP="005D605B">
      <w:pPr>
        <w:pStyle w:val="ListParagraph"/>
        <w:numPr>
          <w:ilvl w:val="0"/>
          <w:numId w:val="32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>
        <w:rPr>
          <w:rFonts w:eastAsia="Times New Roman"/>
          <w:sz w:val="24"/>
          <w:szCs w:val="24"/>
          <w:lang w:eastAsia="x-none"/>
        </w:rPr>
        <w:t>Wh</w:t>
      </w:r>
      <w:r w:rsidR="000B4952">
        <w:rPr>
          <w:rFonts w:eastAsia="Times New Roman"/>
          <w:sz w:val="24"/>
          <w:szCs w:val="24"/>
          <w:lang w:eastAsia="x-none"/>
        </w:rPr>
        <w:t>at role does the throne of David</w:t>
      </w:r>
      <w:r w:rsidR="00987BB2">
        <w:rPr>
          <w:rFonts w:eastAsia="Times New Roman"/>
          <w:sz w:val="24"/>
          <w:szCs w:val="24"/>
          <w:lang w:eastAsia="x-none"/>
        </w:rPr>
        <w:t xml:space="preserve"> prophetically</w:t>
      </w:r>
      <w:r w:rsidR="000B4952">
        <w:rPr>
          <w:rFonts w:eastAsia="Times New Roman"/>
          <w:sz w:val="24"/>
          <w:szCs w:val="24"/>
          <w:lang w:eastAsia="x-none"/>
        </w:rPr>
        <w:t xml:space="preserve"> fulfill as </w:t>
      </w:r>
      <w:r>
        <w:rPr>
          <w:rFonts w:eastAsia="Times New Roman"/>
          <w:sz w:val="24"/>
          <w:szCs w:val="24"/>
          <w:lang w:eastAsia="x-none"/>
        </w:rPr>
        <w:t xml:space="preserve">mentioned by </w:t>
      </w:r>
      <w:r w:rsidR="00987BB2">
        <w:rPr>
          <w:rFonts w:eastAsia="Times New Roman"/>
          <w:sz w:val="24"/>
          <w:szCs w:val="24"/>
          <w:lang w:eastAsia="x-none"/>
        </w:rPr>
        <w:t xml:space="preserve">the </w:t>
      </w:r>
      <w:r>
        <w:rPr>
          <w:rFonts w:eastAsia="Times New Roman"/>
          <w:sz w:val="24"/>
          <w:szCs w:val="24"/>
          <w:lang w:eastAsia="x-none"/>
        </w:rPr>
        <w:t>prophet</w:t>
      </w:r>
      <w:r w:rsidR="00987BB2">
        <w:rPr>
          <w:rFonts w:eastAsia="Times New Roman"/>
          <w:sz w:val="24"/>
          <w:szCs w:val="24"/>
          <w:lang w:eastAsia="x-none"/>
        </w:rPr>
        <w:t>s</w:t>
      </w:r>
      <w:r w:rsidR="00E12CD7">
        <w:rPr>
          <w:rFonts w:eastAsia="Times New Roman"/>
          <w:sz w:val="24"/>
          <w:szCs w:val="24"/>
          <w:lang w:eastAsia="x-none"/>
        </w:rPr>
        <w:t>, the Psalmists</w:t>
      </w:r>
      <w:r>
        <w:rPr>
          <w:rFonts w:eastAsia="Times New Roman"/>
          <w:sz w:val="24"/>
          <w:szCs w:val="24"/>
          <w:lang w:eastAsia="x-none"/>
        </w:rPr>
        <w:t xml:space="preserve"> and </w:t>
      </w:r>
      <w:r w:rsidR="00987BB2">
        <w:rPr>
          <w:rFonts w:eastAsia="Times New Roman"/>
          <w:sz w:val="24"/>
          <w:szCs w:val="24"/>
          <w:lang w:eastAsia="x-none"/>
        </w:rPr>
        <w:t xml:space="preserve">by Gabriel </w:t>
      </w:r>
      <w:r>
        <w:rPr>
          <w:rFonts w:eastAsia="Times New Roman"/>
          <w:sz w:val="24"/>
          <w:szCs w:val="24"/>
          <w:lang w:eastAsia="x-none"/>
        </w:rPr>
        <w:t>in the Brit Hadashah?</w:t>
      </w:r>
    </w:p>
    <w:p w14:paraId="002F27E4" w14:textId="77777777" w:rsidR="00106962" w:rsidRDefault="00106962" w:rsidP="00106962">
      <w:pPr>
        <w:spacing w:after="0"/>
        <w:ind w:left="-180" w:right="-720" w:hanging="360"/>
        <w:rPr>
          <w:b/>
          <w:bCs/>
          <w:kern w:val="2"/>
          <w:sz w:val="24"/>
          <w:szCs w:val="24"/>
          <w14:ligatures w14:val="standardContextual"/>
        </w:rPr>
      </w:pPr>
    </w:p>
    <w:p w14:paraId="611DAF5A" w14:textId="44AD7BC1" w:rsidR="00106962" w:rsidRPr="00106962" w:rsidRDefault="00106962" w:rsidP="00106962">
      <w:pPr>
        <w:pStyle w:val="ListParagraph"/>
        <w:ind w:left="-180" w:right="-720" w:hanging="360"/>
        <w:rPr>
          <w:rFonts w:cstheme="minorHAnsi"/>
          <w:b/>
          <w:bCs/>
          <w:kern w:val="2"/>
          <w:sz w:val="24"/>
          <w:szCs w:val="24"/>
          <w:u w:val="single"/>
          <w14:ligatures w14:val="standardContextual"/>
        </w:rPr>
      </w:pPr>
      <w:r w:rsidRPr="00106962">
        <w:rPr>
          <w:rFonts w:cstheme="minorHAnsi"/>
          <w:b/>
          <w:bCs/>
          <w:kern w:val="2"/>
          <w:sz w:val="24"/>
          <w:szCs w:val="24"/>
          <w:u w:val="single"/>
          <w14:ligatures w14:val="standardContextual"/>
        </w:rPr>
        <w:t>Gospel Parashah</w:t>
      </w:r>
      <w:r w:rsidRPr="00106962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  <w:r w:rsidRPr="00106962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  <w:r>
        <w:rPr>
          <w:rFonts w:cstheme="minorHAnsi"/>
          <w:b/>
          <w:bCs/>
          <w:kern w:val="2"/>
          <w:sz w:val="24"/>
          <w:szCs w:val="24"/>
          <w:u w:val="single"/>
          <w14:ligatures w14:val="standardContextual"/>
        </w:rPr>
        <w:t>John 13:1-19</w:t>
      </w:r>
    </w:p>
    <w:p w14:paraId="6D703516" w14:textId="76556B4B" w:rsidR="00106962" w:rsidRDefault="00106962" w:rsidP="0043274D">
      <w:pPr>
        <w:spacing w:after="0"/>
        <w:ind w:left="-180" w:right="-720" w:hanging="360"/>
        <w:rPr>
          <w:b/>
          <w:bCs/>
          <w:i/>
          <w:iCs/>
          <w:kern w:val="2"/>
          <w:sz w:val="24"/>
          <w:szCs w:val="24"/>
          <w14:ligatures w14:val="standardContextual"/>
        </w:rPr>
      </w:pPr>
      <w:r w:rsidRPr="00106962">
        <w:rPr>
          <w:rFonts w:cstheme="minorHAnsi"/>
          <w:b/>
          <w:bCs/>
          <w:kern w:val="2"/>
          <w:sz w:val="24"/>
          <w:szCs w:val="24"/>
          <w14:ligatures w14:val="standardContextual"/>
        </w:rPr>
        <w:t xml:space="preserve">Chapter </w:t>
      </w:r>
      <w:r>
        <w:rPr>
          <w:rFonts w:cstheme="minorHAnsi"/>
          <w:b/>
          <w:bCs/>
          <w:kern w:val="2"/>
          <w:sz w:val="24"/>
          <w:szCs w:val="24"/>
          <w14:ligatures w14:val="standardContextual"/>
        </w:rPr>
        <w:t>13</w:t>
      </w:r>
      <w:r w:rsidRPr="00106962">
        <w:rPr>
          <w:rFonts w:cstheme="minorHAnsi"/>
          <w:b/>
          <w:bCs/>
          <w:kern w:val="2"/>
          <w:sz w:val="24"/>
          <w:szCs w:val="24"/>
          <w14:ligatures w14:val="standardContextual"/>
        </w:rPr>
        <w:t>:</w:t>
      </w:r>
      <w:r>
        <w:rPr>
          <w:rFonts w:cstheme="minorHAnsi"/>
          <w:b/>
          <w:bCs/>
          <w:kern w:val="2"/>
          <w:sz w:val="24"/>
          <w:szCs w:val="24"/>
          <w14:ligatures w14:val="standardContextual"/>
        </w:rPr>
        <w:t>1</w:t>
      </w:r>
      <w:r w:rsidRPr="00106962">
        <w:rPr>
          <w:rFonts w:cstheme="minorHAnsi"/>
          <w:b/>
          <w:bCs/>
          <w:kern w:val="2"/>
          <w:sz w:val="24"/>
          <w:szCs w:val="24"/>
          <w14:ligatures w14:val="standardContextual"/>
        </w:rPr>
        <w:t>-</w:t>
      </w:r>
      <w:r>
        <w:rPr>
          <w:rFonts w:cstheme="minorHAnsi"/>
          <w:b/>
          <w:bCs/>
          <w:kern w:val="2"/>
          <w:sz w:val="24"/>
          <w:szCs w:val="24"/>
          <w14:ligatures w14:val="standardContextual"/>
        </w:rPr>
        <w:t>19</w:t>
      </w:r>
      <w:r w:rsidRPr="00106962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</w:r>
      <w:r w:rsidRPr="00106962">
        <w:rPr>
          <w:rFonts w:cstheme="minorHAnsi"/>
          <w:b/>
          <w:bCs/>
          <w:kern w:val="2"/>
          <w:sz w:val="24"/>
          <w:szCs w:val="24"/>
          <w14:ligatures w14:val="standardContextual"/>
        </w:rPr>
        <w:tab/>
        <w:t>“</w:t>
      </w:r>
      <w:r>
        <w:rPr>
          <w:b/>
          <w:bCs/>
          <w:lang w:eastAsia="x-none"/>
        </w:rPr>
        <w:t>Yesh</w:t>
      </w:r>
      <w:r w:rsidR="00FE0575">
        <w:rPr>
          <w:b/>
          <w:bCs/>
          <w:lang w:eastAsia="x-none"/>
        </w:rPr>
        <w:t>u</w:t>
      </w:r>
      <w:r>
        <w:rPr>
          <w:b/>
          <w:bCs/>
          <w:lang w:eastAsia="x-none"/>
        </w:rPr>
        <w:t>a Washes the Disciples' Feet</w:t>
      </w:r>
      <w:r w:rsidRPr="00106962">
        <w:rPr>
          <w:rFonts w:cstheme="minorHAnsi"/>
          <w:b/>
          <w:bCs/>
          <w:kern w:val="2"/>
          <w:sz w:val="24"/>
          <w:szCs w:val="24"/>
          <w14:ligatures w14:val="standardContextual"/>
        </w:rPr>
        <w:t>”</w:t>
      </w:r>
    </w:p>
    <w:p w14:paraId="0B3130BE" w14:textId="77777777" w:rsidR="0043274D" w:rsidRDefault="0043274D" w:rsidP="0043274D">
      <w:pPr>
        <w:spacing w:after="0"/>
        <w:ind w:left="-180" w:right="-720" w:hanging="360"/>
        <w:rPr>
          <w:kern w:val="2"/>
          <w:sz w:val="24"/>
          <w:szCs w:val="24"/>
          <w14:ligatures w14:val="standardContextual"/>
        </w:rPr>
      </w:pPr>
    </w:p>
    <w:p w14:paraId="7DDE334C" w14:textId="2CAD73BA" w:rsidR="0043274D" w:rsidRPr="0043274D" w:rsidRDefault="0043274D" w:rsidP="0043274D">
      <w:pPr>
        <w:spacing w:after="0"/>
        <w:ind w:left="-180" w:right="-720" w:hanging="360"/>
        <w:rPr>
          <w:b/>
          <w:bCs/>
          <w:kern w:val="2"/>
          <w:sz w:val="24"/>
          <w:szCs w:val="24"/>
          <w:u w:val="single"/>
          <w14:ligatures w14:val="standardContextual"/>
        </w:rPr>
      </w:pPr>
      <w:r w:rsidRPr="0043274D">
        <w:rPr>
          <w:b/>
          <w:bCs/>
          <w:kern w:val="2"/>
          <w:sz w:val="24"/>
          <w:szCs w:val="24"/>
          <w:u w:val="single"/>
          <w14:ligatures w14:val="standardContextual"/>
        </w:rPr>
        <w:t>Questions for Discussion</w:t>
      </w:r>
    </w:p>
    <w:p w14:paraId="2F34AAF4" w14:textId="6E2B6066" w:rsidR="005D605B" w:rsidRDefault="005D605B" w:rsidP="0043274D">
      <w:pPr>
        <w:spacing w:after="0"/>
        <w:ind w:left="-180" w:right="-720" w:hanging="36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Here we read the famous account of Yeshua washing the disciples</w:t>
      </w:r>
      <w:r w:rsidR="00B70867">
        <w:rPr>
          <w:kern w:val="2"/>
          <w:sz w:val="24"/>
          <w:szCs w:val="24"/>
          <w14:ligatures w14:val="standardContextual"/>
        </w:rPr>
        <w:t>’</w:t>
      </w:r>
      <w:r>
        <w:rPr>
          <w:kern w:val="2"/>
          <w:sz w:val="24"/>
          <w:szCs w:val="24"/>
          <w14:ligatures w14:val="standardContextual"/>
        </w:rPr>
        <w:t xml:space="preserve"> feet. </w:t>
      </w:r>
    </w:p>
    <w:p w14:paraId="7F3B9136" w14:textId="0E9342DF" w:rsidR="0043274D" w:rsidRDefault="005D605B" w:rsidP="0043274D">
      <w:pPr>
        <w:pStyle w:val="ListParagraph"/>
        <w:numPr>
          <w:ilvl w:val="0"/>
          <w:numId w:val="31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What makes this very unorthodox action by Yeshua so famous? </w:t>
      </w:r>
    </w:p>
    <w:p w14:paraId="3E3F5BF5" w14:textId="393D9DD1" w:rsidR="005D605B" w:rsidRDefault="005D605B" w:rsidP="0043274D">
      <w:pPr>
        <w:pStyle w:val="ListParagraph"/>
        <w:numPr>
          <w:ilvl w:val="0"/>
          <w:numId w:val="31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What does this action by Yeshua reveal about His character?</w:t>
      </w:r>
    </w:p>
    <w:p w14:paraId="155E4D56" w14:textId="70013449" w:rsidR="00FE0575" w:rsidRDefault="00FE0575" w:rsidP="0043274D">
      <w:pPr>
        <w:pStyle w:val="ListParagraph"/>
        <w:numPr>
          <w:ilvl w:val="0"/>
          <w:numId w:val="31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 xml:space="preserve">If applicable to your walk with the Lord, share how in some way you relate to Kefa (Peter) in this account. </w:t>
      </w:r>
    </w:p>
    <w:p w14:paraId="16299FAF" w14:textId="33BFCA22" w:rsidR="005D605B" w:rsidRDefault="00B70867" w:rsidP="0043274D">
      <w:pPr>
        <w:pStyle w:val="ListParagraph"/>
        <w:numPr>
          <w:ilvl w:val="0"/>
          <w:numId w:val="31"/>
        </w:numPr>
        <w:spacing w:after="0"/>
        <w:ind w:right="-720"/>
        <w:rPr>
          <w:kern w:val="2"/>
          <w:sz w:val="24"/>
          <w:szCs w:val="24"/>
          <w14:ligatures w14:val="standardContextual"/>
        </w:rPr>
      </w:pPr>
      <w:r>
        <w:rPr>
          <w:kern w:val="2"/>
          <w:sz w:val="24"/>
          <w:szCs w:val="24"/>
          <w14:ligatures w14:val="standardContextual"/>
        </w:rPr>
        <w:t>W</w:t>
      </w:r>
      <w:r w:rsidR="00FE0575">
        <w:rPr>
          <w:kern w:val="2"/>
          <w:sz w:val="24"/>
          <w:szCs w:val="24"/>
          <w14:ligatures w14:val="standardContextual"/>
        </w:rPr>
        <w:t>hat does this seemingly simple but profound action of our Teacher and Master teach us to do, one for another?</w:t>
      </w:r>
    </w:p>
    <w:p w14:paraId="28958887" w14:textId="77777777" w:rsidR="00FE0575" w:rsidRDefault="00FE0575" w:rsidP="00FE0575">
      <w:pPr>
        <w:pStyle w:val="ListParagraph"/>
        <w:spacing w:after="0"/>
        <w:ind w:left="-180" w:right="-720"/>
        <w:rPr>
          <w:kern w:val="2"/>
          <w:sz w:val="24"/>
          <w:szCs w:val="24"/>
          <w14:ligatures w14:val="standardContextual"/>
        </w:rPr>
      </w:pPr>
    </w:p>
    <w:p w14:paraId="13025B32" w14:textId="77777777" w:rsidR="00FE0575" w:rsidRPr="00FE0575" w:rsidRDefault="00FE0575" w:rsidP="00FE0575">
      <w:pPr>
        <w:pStyle w:val="ListParagraph"/>
        <w:ind w:left="-180"/>
        <w:rPr>
          <w:rFonts w:cstheme="minorHAnsi"/>
          <w:sz w:val="24"/>
          <w:szCs w:val="24"/>
        </w:rPr>
      </w:pPr>
      <w:r w:rsidRPr="00FE0575">
        <w:rPr>
          <w:rFonts w:cstheme="minorHAnsi"/>
          <w:b/>
          <w:bCs/>
          <w:sz w:val="24"/>
          <w:szCs w:val="24"/>
          <w:u w:val="single"/>
        </w:rPr>
        <w:t>NOTES</w:t>
      </w:r>
      <w:r w:rsidRPr="00FE0575">
        <w:rPr>
          <w:rFonts w:cstheme="minorHAnsi"/>
          <w:sz w:val="24"/>
          <w:szCs w:val="24"/>
        </w:rPr>
        <w:t>______________________________________________________________________________________________________________</w:t>
      </w:r>
    </w:p>
    <w:p w14:paraId="5B699F79" w14:textId="77777777" w:rsidR="00FE0575" w:rsidRDefault="00FE0575" w:rsidP="00FE0575">
      <w:pPr>
        <w:pStyle w:val="ListParagraph"/>
        <w:ind w:left="-180"/>
        <w:rPr>
          <w:rFonts w:cstheme="minorHAnsi"/>
          <w:sz w:val="24"/>
          <w:szCs w:val="24"/>
        </w:rPr>
      </w:pPr>
    </w:p>
    <w:p w14:paraId="5C715253" w14:textId="15579130" w:rsidR="00FE0575" w:rsidRPr="00FE0575" w:rsidRDefault="00FE0575" w:rsidP="00FE0575">
      <w:pPr>
        <w:pStyle w:val="ListParagraph"/>
        <w:ind w:left="-180"/>
        <w:rPr>
          <w:rFonts w:cstheme="minorHAnsi"/>
          <w:sz w:val="24"/>
          <w:szCs w:val="24"/>
        </w:rPr>
      </w:pPr>
      <w:r w:rsidRPr="00FE0575">
        <w:rPr>
          <w:rFonts w:cstheme="minorHAnsi"/>
          <w:sz w:val="24"/>
          <w:szCs w:val="24"/>
        </w:rPr>
        <w:t>___________________________________________________________________________________________________________________</w:t>
      </w:r>
    </w:p>
    <w:p w14:paraId="73D0BDCF" w14:textId="77777777" w:rsidR="00FE0575" w:rsidRDefault="00FE0575" w:rsidP="00FE0575">
      <w:pPr>
        <w:pStyle w:val="ListParagraph"/>
        <w:ind w:left="-180"/>
        <w:rPr>
          <w:rFonts w:cstheme="minorHAnsi"/>
          <w:sz w:val="24"/>
          <w:szCs w:val="24"/>
        </w:rPr>
      </w:pPr>
    </w:p>
    <w:p w14:paraId="3F75A298" w14:textId="7E17D845" w:rsidR="00FE0575" w:rsidRPr="00FE0575" w:rsidRDefault="00FE0575" w:rsidP="00FE0575">
      <w:pPr>
        <w:pStyle w:val="ListParagraph"/>
        <w:ind w:left="-180"/>
        <w:rPr>
          <w:rFonts w:cstheme="minorHAnsi"/>
          <w:sz w:val="24"/>
          <w:szCs w:val="24"/>
        </w:rPr>
      </w:pPr>
      <w:r w:rsidRPr="00FE0575">
        <w:rPr>
          <w:rFonts w:cstheme="minorHAnsi"/>
          <w:sz w:val="24"/>
          <w:szCs w:val="24"/>
        </w:rPr>
        <w:t>___________________________________________________________________________________________________________________</w:t>
      </w:r>
    </w:p>
    <w:sectPr w:rsidR="00FE0575" w:rsidRPr="00FE0575" w:rsidSect="00C36A0A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D08"/>
    <w:multiLevelType w:val="hybridMultilevel"/>
    <w:tmpl w:val="197CF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765A8"/>
    <w:multiLevelType w:val="hybridMultilevel"/>
    <w:tmpl w:val="88F2133A"/>
    <w:lvl w:ilvl="0" w:tplc="D9E6F9B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D0A5875"/>
    <w:multiLevelType w:val="hybridMultilevel"/>
    <w:tmpl w:val="1C16DF50"/>
    <w:lvl w:ilvl="0" w:tplc="BEFC7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F7BDE"/>
    <w:multiLevelType w:val="hybridMultilevel"/>
    <w:tmpl w:val="82988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C729E"/>
    <w:multiLevelType w:val="hybridMultilevel"/>
    <w:tmpl w:val="91C25F1A"/>
    <w:lvl w:ilvl="0" w:tplc="51E8C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F4777E"/>
    <w:multiLevelType w:val="hybridMultilevel"/>
    <w:tmpl w:val="4D122C3A"/>
    <w:lvl w:ilvl="0" w:tplc="AAF8A068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B0304"/>
    <w:multiLevelType w:val="hybridMultilevel"/>
    <w:tmpl w:val="1BDC4B3C"/>
    <w:lvl w:ilvl="0" w:tplc="CA246D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F65EDD"/>
    <w:multiLevelType w:val="hybridMultilevel"/>
    <w:tmpl w:val="2BDCDD4A"/>
    <w:lvl w:ilvl="0" w:tplc="6082BA00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237983"/>
    <w:multiLevelType w:val="hybridMultilevel"/>
    <w:tmpl w:val="4A74B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52219"/>
    <w:multiLevelType w:val="hybridMultilevel"/>
    <w:tmpl w:val="FA6C8F12"/>
    <w:lvl w:ilvl="0" w:tplc="AECAF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315EA4"/>
    <w:multiLevelType w:val="hybridMultilevel"/>
    <w:tmpl w:val="6D0848F4"/>
    <w:lvl w:ilvl="0" w:tplc="D59C5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0450F"/>
    <w:multiLevelType w:val="hybridMultilevel"/>
    <w:tmpl w:val="478C3FB8"/>
    <w:lvl w:ilvl="0" w:tplc="59241F3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329A69D1"/>
    <w:multiLevelType w:val="hybridMultilevel"/>
    <w:tmpl w:val="7C508096"/>
    <w:lvl w:ilvl="0" w:tplc="31E2F632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5F0C33"/>
    <w:multiLevelType w:val="hybridMultilevel"/>
    <w:tmpl w:val="A1F4AC2A"/>
    <w:lvl w:ilvl="0" w:tplc="E814E8F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9D404F"/>
    <w:multiLevelType w:val="hybridMultilevel"/>
    <w:tmpl w:val="ACC0E3EC"/>
    <w:lvl w:ilvl="0" w:tplc="76FE83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3D45C1"/>
    <w:multiLevelType w:val="hybridMultilevel"/>
    <w:tmpl w:val="544C751E"/>
    <w:lvl w:ilvl="0" w:tplc="A0426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931E63"/>
    <w:multiLevelType w:val="hybridMultilevel"/>
    <w:tmpl w:val="F9527F4E"/>
    <w:lvl w:ilvl="0" w:tplc="CB5ADB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5FD6211"/>
    <w:multiLevelType w:val="hybridMultilevel"/>
    <w:tmpl w:val="BB2CFCD0"/>
    <w:lvl w:ilvl="0" w:tplc="0CB4A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B3372E"/>
    <w:multiLevelType w:val="hybridMultilevel"/>
    <w:tmpl w:val="5010CF36"/>
    <w:lvl w:ilvl="0" w:tplc="598600F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E751A5"/>
    <w:multiLevelType w:val="hybridMultilevel"/>
    <w:tmpl w:val="F2A09930"/>
    <w:lvl w:ilvl="0" w:tplc="DEFAB6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5F40C7"/>
    <w:multiLevelType w:val="hybridMultilevel"/>
    <w:tmpl w:val="F5729950"/>
    <w:lvl w:ilvl="0" w:tplc="53BCB4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7B1091"/>
    <w:multiLevelType w:val="hybridMultilevel"/>
    <w:tmpl w:val="0CF2FA24"/>
    <w:lvl w:ilvl="0" w:tplc="4532F502">
      <w:start w:val="1"/>
      <w:numFmt w:val="lowerLetter"/>
      <w:lvlText w:val="%1."/>
      <w:lvlJc w:val="left"/>
      <w:pPr>
        <w:ind w:left="1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2" w15:restartNumberingAfterBreak="0">
    <w:nsid w:val="52B11585"/>
    <w:multiLevelType w:val="hybridMultilevel"/>
    <w:tmpl w:val="AAB69996"/>
    <w:lvl w:ilvl="0" w:tplc="81586C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2D53B1"/>
    <w:multiLevelType w:val="hybridMultilevel"/>
    <w:tmpl w:val="3ED6ED66"/>
    <w:lvl w:ilvl="0" w:tplc="5E625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1C08CD"/>
    <w:multiLevelType w:val="hybridMultilevel"/>
    <w:tmpl w:val="298A1B72"/>
    <w:lvl w:ilvl="0" w:tplc="0D8AC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DA21E8"/>
    <w:multiLevelType w:val="hybridMultilevel"/>
    <w:tmpl w:val="F93E4EC2"/>
    <w:lvl w:ilvl="0" w:tplc="8D5460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3058B6"/>
    <w:multiLevelType w:val="hybridMultilevel"/>
    <w:tmpl w:val="B32C47D4"/>
    <w:lvl w:ilvl="0" w:tplc="40126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6A48E2"/>
    <w:multiLevelType w:val="hybridMultilevel"/>
    <w:tmpl w:val="3B0C9592"/>
    <w:lvl w:ilvl="0" w:tplc="740EAA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8B5432"/>
    <w:multiLevelType w:val="hybridMultilevel"/>
    <w:tmpl w:val="A164E096"/>
    <w:lvl w:ilvl="0" w:tplc="683A11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1D1A89"/>
    <w:multiLevelType w:val="hybridMultilevel"/>
    <w:tmpl w:val="06EA8EBE"/>
    <w:lvl w:ilvl="0" w:tplc="F6060FB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7E0B73"/>
    <w:multiLevelType w:val="hybridMultilevel"/>
    <w:tmpl w:val="BAD64C36"/>
    <w:lvl w:ilvl="0" w:tplc="582285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F680FEE"/>
    <w:multiLevelType w:val="hybridMultilevel"/>
    <w:tmpl w:val="855CAC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832100">
    <w:abstractNumId w:val="0"/>
  </w:num>
  <w:num w:numId="2" w16cid:durableId="16273712">
    <w:abstractNumId w:val="16"/>
  </w:num>
  <w:num w:numId="3" w16cid:durableId="461268934">
    <w:abstractNumId w:val="10"/>
  </w:num>
  <w:num w:numId="4" w16cid:durableId="1432235298">
    <w:abstractNumId w:val="30"/>
  </w:num>
  <w:num w:numId="5" w16cid:durableId="752122465">
    <w:abstractNumId w:val="27"/>
  </w:num>
  <w:num w:numId="6" w16cid:durableId="1248345194">
    <w:abstractNumId w:val="2"/>
  </w:num>
  <w:num w:numId="7" w16cid:durableId="545413594">
    <w:abstractNumId w:val="22"/>
  </w:num>
  <w:num w:numId="8" w16cid:durableId="1118796909">
    <w:abstractNumId w:val="14"/>
  </w:num>
  <w:num w:numId="9" w16cid:durableId="754129173">
    <w:abstractNumId w:val="19"/>
  </w:num>
  <w:num w:numId="10" w16cid:durableId="149366561">
    <w:abstractNumId w:val="25"/>
  </w:num>
  <w:num w:numId="11" w16cid:durableId="1801917906">
    <w:abstractNumId w:val="3"/>
  </w:num>
  <w:num w:numId="12" w16cid:durableId="1069226653">
    <w:abstractNumId w:val="4"/>
  </w:num>
  <w:num w:numId="13" w16cid:durableId="304434856">
    <w:abstractNumId w:val="31"/>
  </w:num>
  <w:num w:numId="14" w16cid:durableId="900798465">
    <w:abstractNumId w:val="12"/>
  </w:num>
  <w:num w:numId="15" w16cid:durableId="1699892540">
    <w:abstractNumId w:val="7"/>
  </w:num>
  <w:num w:numId="16" w16cid:durableId="480735385">
    <w:abstractNumId w:val="13"/>
  </w:num>
  <w:num w:numId="17" w16cid:durableId="172380966">
    <w:abstractNumId w:val="18"/>
  </w:num>
  <w:num w:numId="18" w16cid:durableId="977225868">
    <w:abstractNumId w:val="5"/>
  </w:num>
  <w:num w:numId="19" w16cid:durableId="1105417502">
    <w:abstractNumId w:val="20"/>
  </w:num>
  <w:num w:numId="20" w16cid:durableId="343636008">
    <w:abstractNumId w:val="9"/>
  </w:num>
  <w:num w:numId="21" w16cid:durableId="965042356">
    <w:abstractNumId w:val="23"/>
  </w:num>
  <w:num w:numId="22" w16cid:durableId="391738385">
    <w:abstractNumId w:val="17"/>
  </w:num>
  <w:num w:numId="23" w16cid:durableId="1898393792">
    <w:abstractNumId w:val="29"/>
  </w:num>
  <w:num w:numId="24" w16cid:durableId="775097909">
    <w:abstractNumId w:val="28"/>
  </w:num>
  <w:num w:numId="25" w16cid:durableId="1243250086">
    <w:abstractNumId w:val="8"/>
  </w:num>
  <w:num w:numId="26" w16cid:durableId="1820726003">
    <w:abstractNumId w:val="26"/>
  </w:num>
  <w:num w:numId="27" w16cid:durableId="1190333325">
    <w:abstractNumId w:val="6"/>
  </w:num>
  <w:num w:numId="28" w16cid:durableId="312098496">
    <w:abstractNumId w:val="24"/>
  </w:num>
  <w:num w:numId="29" w16cid:durableId="1762605378">
    <w:abstractNumId w:val="15"/>
  </w:num>
  <w:num w:numId="30" w16cid:durableId="2111507505">
    <w:abstractNumId w:val="1"/>
  </w:num>
  <w:num w:numId="31" w16cid:durableId="968780481">
    <w:abstractNumId w:val="11"/>
  </w:num>
  <w:num w:numId="32" w16cid:durableId="83087136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23"/>
    <w:rsid w:val="00005A50"/>
    <w:rsid w:val="00011E13"/>
    <w:rsid w:val="00014AF5"/>
    <w:rsid w:val="00021168"/>
    <w:rsid w:val="00024640"/>
    <w:rsid w:val="00024927"/>
    <w:rsid w:val="00041619"/>
    <w:rsid w:val="00045D43"/>
    <w:rsid w:val="000551A9"/>
    <w:rsid w:val="000726FB"/>
    <w:rsid w:val="00077848"/>
    <w:rsid w:val="00085013"/>
    <w:rsid w:val="000856A1"/>
    <w:rsid w:val="00093402"/>
    <w:rsid w:val="000B3970"/>
    <w:rsid w:val="000B4952"/>
    <w:rsid w:val="000D3831"/>
    <w:rsid w:val="000F534A"/>
    <w:rsid w:val="00106854"/>
    <w:rsid w:val="00106962"/>
    <w:rsid w:val="001426C6"/>
    <w:rsid w:val="00142E8A"/>
    <w:rsid w:val="00173FF9"/>
    <w:rsid w:val="001769A6"/>
    <w:rsid w:val="001E1A0B"/>
    <w:rsid w:val="001F1211"/>
    <w:rsid w:val="00203AD1"/>
    <w:rsid w:val="002044FF"/>
    <w:rsid w:val="0020734E"/>
    <w:rsid w:val="00213505"/>
    <w:rsid w:val="00216A4B"/>
    <w:rsid w:val="002312F7"/>
    <w:rsid w:val="00236916"/>
    <w:rsid w:val="0026640F"/>
    <w:rsid w:val="00272034"/>
    <w:rsid w:val="00275139"/>
    <w:rsid w:val="0027749D"/>
    <w:rsid w:val="0029707B"/>
    <w:rsid w:val="002A33F5"/>
    <w:rsid w:val="002D0711"/>
    <w:rsid w:val="002E0903"/>
    <w:rsid w:val="002F0C3C"/>
    <w:rsid w:val="002F5535"/>
    <w:rsid w:val="00304E9E"/>
    <w:rsid w:val="00323C9F"/>
    <w:rsid w:val="00340874"/>
    <w:rsid w:val="00363C7D"/>
    <w:rsid w:val="00365910"/>
    <w:rsid w:val="00366603"/>
    <w:rsid w:val="003B784F"/>
    <w:rsid w:val="003C5610"/>
    <w:rsid w:val="003C6834"/>
    <w:rsid w:val="003D2DBC"/>
    <w:rsid w:val="003F2904"/>
    <w:rsid w:val="004005A8"/>
    <w:rsid w:val="0043274D"/>
    <w:rsid w:val="00442037"/>
    <w:rsid w:val="0044209C"/>
    <w:rsid w:val="00445617"/>
    <w:rsid w:val="004640CB"/>
    <w:rsid w:val="00470683"/>
    <w:rsid w:val="0048711D"/>
    <w:rsid w:val="004A0DC6"/>
    <w:rsid w:val="004A4C26"/>
    <w:rsid w:val="004C71BF"/>
    <w:rsid w:val="00505576"/>
    <w:rsid w:val="0051786E"/>
    <w:rsid w:val="0053676C"/>
    <w:rsid w:val="00560A6F"/>
    <w:rsid w:val="00572B96"/>
    <w:rsid w:val="00582ED9"/>
    <w:rsid w:val="00584C51"/>
    <w:rsid w:val="005C4EA3"/>
    <w:rsid w:val="005D605B"/>
    <w:rsid w:val="005D79C2"/>
    <w:rsid w:val="00601A4F"/>
    <w:rsid w:val="006039C5"/>
    <w:rsid w:val="00607B01"/>
    <w:rsid w:val="00613A5D"/>
    <w:rsid w:val="00617436"/>
    <w:rsid w:val="00617485"/>
    <w:rsid w:val="006175E6"/>
    <w:rsid w:val="00653141"/>
    <w:rsid w:val="0065529A"/>
    <w:rsid w:val="006655E0"/>
    <w:rsid w:val="006701F5"/>
    <w:rsid w:val="00670DD5"/>
    <w:rsid w:val="006734A3"/>
    <w:rsid w:val="00677EFC"/>
    <w:rsid w:val="00681613"/>
    <w:rsid w:val="00693CD6"/>
    <w:rsid w:val="006A7671"/>
    <w:rsid w:val="006B5B9A"/>
    <w:rsid w:val="006D264B"/>
    <w:rsid w:val="00703873"/>
    <w:rsid w:val="00714D9A"/>
    <w:rsid w:val="00737990"/>
    <w:rsid w:val="00752758"/>
    <w:rsid w:val="00754512"/>
    <w:rsid w:val="007626FA"/>
    <w:rsid w:val="007B7B5A"/>
    <w:rsid w:val="007D093C"/>
    <w:rsid w:val="007D48B9"/>
    <w:rsid w:val="007D52D3"/>
    <w:rsid w:val="007E1F9A"/>
    <w:rsid w:val="007F4331"/>
    <w:rsid w:val="00803FC6"/>
    <w:rsid w:val="008111C4"/>
    <w:rsid w:val="00813161"/>
    <w:rsid w:val="00834C68"/>
    <w:rsid w:val="008444B9"/>
    <w:rsid w:val="00864FF4"/>
    <w:rsid w:val="00874725"/>
    <w:rsid w:val="00884074"/>
    <w:rsid w:val="008C4DF5"/>
    <w:rsid w:val="008D2CBF"/>
    <w:rsid w:val="008E0B0C"/>
    <w:rsid w:val="008E1EBE"/>
    <w:rsid w:val="008E2DEB"/>
    <w:rsid w:val="009467C5"/>
    <w:rsid w:val="0095616E"/>
    <w:rsid w:val="009713DE"/>
    <w:rsid w:val="00981844"/>
    <w:rsid w:val="00987BB2"/>
    <w:rsid w:val="009C45FD"/>
    <w:rsid w:val="009D2154"/>
    <w:rsid w:val="009E5BFE"/>
    <w:rsid w:val="00A07AE1"/>
    <w:rsid w:val="00A12357"/>
    <w:rsid w:val="00A271A5"/>
    <w:rsid w:val="00A63814"/>
    <w:rsid w:val="00A644BA"/>
    <w:rsid w:val="00A834F5"/>
    <w:rsid w:val="00A85E9D"/>
    <w:rsid w:val="00AA2E4A"/>
    <w:rsid w:val="00AA3C7A"/>
    <w:rsid w:val="00AA4FBD"/>
    <w:rsid w:val="00AE299C"/>
    <w:rsid w:val="00AF73D3"/>
    <w:rsid w:val="00B217A7"/>
    <w:rsid w:val="00B33252"/>
    <w:rsid w:val="00B61C02"/>
    <w:rsid w:val="00B70867"/>
    <w:rsid w:val="00B844C9"/>
    <w:rsid w:val="00BD09C3"/>
    <w:rsid w:val="00BF6A0C"/>
    <w:rsid w:val="00BF75DC"/>
    <w:rsid w:val="00C116C3"/>
    <w:rsid w:val="00C36A0A"/>
    <w:rsid w:val="00C534E6"/>
    <w:rsid w:val="00C62B8E"/>
    <w:rsid w:val="00C96CA5"/>
    <w:rsid w:val="00CB5FB4"/>
    <w:rsid w:val="00CD236C"/>
    <w:rsid w:val="00CD7CCC"/>
    <w:rsid w:val="00D0263B"/>
    <w:rsid w:val="00D12C27"/>
    <w:rsid w:val="00D14D3B"/>
    <w:rsid w:val="00D30F81"/>
    <w:rsid w:val="00D43214"/>
    <w:rsid w:val="00D4629B"/>
    <w:rsid w:val="00D5184D"/>
    <w:rsid w:val="00DA4563"/>
    <w:rsid w:val="00DD7A8A"/>
    <w:rsid w:val="00E07FA7"/>
    <w:rsid w:val="00E12CD7"/>
    <w:rsid w:val="00E33A4F"/>
    <w:rsid w:val="00E52C95"/>
    <w:rsid w:val="00E6101F"/>
    <w:rsid w:val="00E7200E"/>
    <w:rsid w:val="00E745FC"/>
    <w:rsid w:val="00E974DC"/>
    <w:rsid w:val="00EC1B23"/>
    <w:rsid w:val="00EE26FA"/>
    <w:rsid w:val="00EE5DDD"/>
    <w:rsid w:val="00EF0EF9"/>
    <w:rsid w:val="00F34572"/>
    <w:rsid w:val="00F43A39"/>
    <w:rsid w:val="00F85030"/>
    <w:rsid w:val="00F916D3"/>
    <w:rsid w:val="00FB4B9B"/>
    <w:rsid w:val="00FB582C"/>
    <w:rsid w:val="00FD5DF5"/>
    <w:rsid w:val="00FD7DA2"/>
    <w:rsid w:val="00FE0575"/>
    <w:rsid w:val="00FE65C2"/>
    <w:rsid w:val="00FF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374E"/>
  <w15:chartTrackingRefBased/>
  <w15:docId w15:val="{6A4DA75C-3008-45DA-9CF4-5A5A2DCA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71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11D"/>
    <w:rPr>
      <w:color w:val="605E5C"/>
      <w:shd w:val="clear" w:color="auto" w:fill="E1DFDD"/>
    </w:rPr>
  </w:style>
  <w:style w:type="paragraph" w:customStyle="1" w:styleId="BODY">
    <w:name w:val="BODY"/>
    <w:basedOn w:val="Normal"/>
    <w:uiPriority w:val="99"/>
    <w:rsid w:val="0048711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customStyle="1" w:styleId="H2">
    <w:name w:val="H2"/>
    <w:basedOn w:val="BODY"/>
    <w:uiPriority w:val="99"/>
    <w:rsid w:val="00FD5DF5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  <w:style w:type="character" w:customStyle="1" w:styleId="I">
    <w:name w:val="I"/>
    <w:basedOn w:val="DefaultParagraphFont"/>
    <w:uiPriority w:val="99"/>
    <w:rsid w:val="00FD5DF5"/>
    <w:rPr>
      <w:i/>
      <w:iCs/>
    </w:rPr>
  </w:style>
  <w:style w:type="paragraph" w:customStyle="1" w:styleId="Normal0">
    <w:name w:val="[Normal]"/>
    <w:rsid w:val="00FD5DF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95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11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DD2B-1B2C-46DB-8287-50257605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Fairall</dc:creator>
  <cp:keywords/>
  <dc:description/>
  <cp:lastModifiedBy>David Fairall</cp:lastModifiedBy>
  <cp:revision>12</cp:revision>
  <dcterms:created xsi:type="dcterms:W3CDTF">2023-12-25T17:50:00Z</dcterms:created>
  <dcterms:modified xsi:type="dcterms:W3CDTF">2023-12-27T19:20:00Z</dcterms:modified>
</cp:coreProperties>
</file>